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7CD1" w14:textId="77777777" w:rsidR="005A378D" w:rsidRDefault="005A378D" w:rsidP="0035039A">
      <w:pPr>
        <w:jc w:val="center"/>
        <w:rPr>
          <w:sz w:val="24"/>
          <w:szCs w:val="24"/>
        </w:rPr>
      </w:pPr>
    </w:p>
    <w:p w14:paraId="25D20F75" w14:textId="12AA267B" w:rsidR="00EC5A49" w:rsidRDefault="008025B7" w:rsidP="0035039A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D071A6">
        <w:rPr>
          <w:rFonts w:asciiTheme="minorHAnsi" w:hAnsiTheme="minorHAnsi"/>
          <w:sz w:val="24"/>
          <w:szCs w:val="24"/>
        </w:rPr>
        <w:t xml:space="preserve">Cher(e) </w:t>
      </w:r>
      <w:r w:rsidR="00D941D9">
        <w:rPr>
          <w:rFonts w:asciiTheme="minorHAnsi" w:hAnsiTheme="minorHAnsi"/>
          <w:sz w:val="24"/>
          <w:szCs w:val="24"/>
        </w:rPr>
        <w:t>c</w:t>
      </w:r>
      <w:r w:rsidRPr="00D071A6">
        <w:rPr>
          <w:rFonts w:asciiTheme="minorHAnsi" w:hAnsiTheme="minorHAnsi"/>
          <w:sz w:val="24"/>
          <w:szCs w:val="24"/>
        </w:rPr>
        <w:t>ollègue,</w:t>
      </w:r>
      <w:r w:rsidR="00D071A6">
        <w:rPr>
          <w:rFonts w:asciiTheme="minorHAnsi" w:hAnsiTheme="minorHAnsi"/>
          <w:sz w:val="24"/>
          <w:szCs w:val="24"/>
        </w:rPr>
        <w:t xml:space="preserve"> </w:t>
      </w:r>
      <w:r w:rsidR="00D071A6">
        <w:rPr>
          <w:rFonts w:asciiTheme="minorHAnsi" w:hAnsiTheme="minorHAnsi"/>
          <w:color w:val="000000"/>
          <w:sz w:val="24"/>
          <w:szCs w:val="24"/>
        </w:rPr>
        <w:t>l</w:t>
      </w:r>
      <w:r w:rsidRPr="00D071A6">
        <w:rPr>
          <w:rFonts w:asciiTheme="minorHAnsi" w:hAnsiTheme="minorHAnsi"/>
          <w:color w:val="000000"/>
          <w:sz w:val="24"/>
          <w:szCs w:val="24"/>
        </w:rPr>
        <w:t xml:space="preserve">es prochaines journées </w:t>
      </w:r>
      <w:r w:rsidR="00810392" w:rsidRPr="00D071A6">
        <w:rPr>
          <w:rFonts w:asciiTheme="minorHAnsi" w:hAnsiTheme="minorHAnsi"/>
          <w:color w:val="000000"/>
          <w:sz w:val="24"/>
          <w:szCs w:val="24"/>
        </w:rPr>
        <w:t>pédagogiques</w:t>
      </w:r>
      <w:r w:rsidR="005F6EF1" w:rsidRPr="00D071A6">
        <w:rPr>
          <w:rFonts w:asciiTheme="minorHAnsi" w:hAnsiTheme="minorHAnsi"/>
          <w:color w:val="000000"/>
          <w:sz w:val="24"/>
          <w:szCs w:val="24"/>
        </w:rPr>
        <w:t xml:space="preserve"> auront</w:t>
      </w:r>
      <w:r w:rsidRPr="00D071A6">
        <w:rPr>
          <w:rFonts w:asciiTheme="minorHAnsi" w:hAnsiTheme="minorHAnsi"/>
          <w:color w:val="000000"/>
          <w:sz w:val="24"/>
          <w:szCs w:val="24"/>
        </w:rPr>
        <w:t xml:space="preserve"> lieu </w:t>
      </w:r>
      <w:r w:rsidR="00D941D9">
        <w:rPr>
          <w:rFonts w:asciiTheme="minorHAnsi" w:hAnsiTheme="minorHAnsi"/>
          <w:color w:val="000000"/>
          <w:sz w:val="24"/>
          <w:szCs w:val="24"/>
        </w:rPr>
        <w:t>les</w:t>
      </w:r>
    </w:p>
    <w:p w14:paraId="06A7B175" w14:textId="77777777" w:rsidR="00545794" w:rsidRPr="00D071A6" w:rsidRDefault="00545794" w:rsidP="0035039A">
      <w:pPr>
        <w:jc w:val="center"/>
        <w:rPr>
          <w:rFonts w:asciiTheme="minorHAnsi" w:hAnsiTheme="minorHAnsi"/>
          <w:sz w:val="24"/>
          <w:szCs w:val="24"/>
        </w:rPr>
      </w:pPr>
    </w:p>
    <w:p w14:paraId="6A4F8096" w14:textId="77777777" w:rsidR="00D071A6" w:rsidRPr="00D071A6" w:rsidRDefault="00D071A6" w:rsidP="0035039A">
      <w:pPr>
        <w:pBdr>
          <w:top w:val="threeDEngrave" w:sz="12" w:space="1" w:color="0070C0"/>
          <w:left w:val="threeDEngrave" w:sz="12" w:space="0" w:color="0070C0"/>
          <w:bottom w:val="threeDEmboss" w:sz="12" w:space="1" w:color="0070C0"/>
          <w:right w:val="threeDEmboss" w:sz="12" w:space="4" w:color="0070C0"/>
        </w:pBdr>
        <w:jc w:val="center"/>
        <w:rPr>
          <w:rFonts w:asciiTheme="minorHAnsi" w:hAnsiTheme="minorHAnsi" w:cs="Calibri"/>
          <w:b/>
          <w:bCs/>
          <w:color w:val="000000"/>
          <w:sz w:val="12"/>
          <w:szCs w:val="32"/>
        </w:rPr>
      </w:pPr>
    </w:p>
    <w:p w14:paraId="0704E558" w14:textId="410D5C9C" w:rsidR="00EC5A49" w:rsidRPr="001F4109" w:rsidRDefault="0014302E" w:rsidP="0035039A">
      <w:pPr>
        <w:pBdr>
          <w:top w:val="threeDEngrave" w:sz="12" w:space="1" w:color="0070C0"/>
          <w:left w:val="threeDEngrave" w:sz="12" w:space="0" w:color="0070C0"/>
          <w:bottom w:val="threeDEmboss" w:sz="12" w:space="1" w:color="0070C0"/>
          <w:right w:val="threeDEmboss" w:sz="12" w:space="4" w:color="0070C0"/>
        </w:pBdr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14302E">
        <w:rPr>
          <w:rFonts w:asciiTheme="minorHAnsi" w:hAnsiTheme="minorHAnsi" w:cs="Calibri"/>
          <w:b/>
          <w:bCs/>
          <w:color w:val="000000"/>
          <w:sz w:val="32"/>
          <w:szCs w:val="32"/>
        </w:rPr>
        <w:t xml:space="preserve">Lundi </w:t>
      </w:r>
      <w:r w:rsidR="00D94B00">
        <w:rPr>
          <w:rFonts w:asciiTheme="minorHAnsi" w:hAnsiTheme="minorHAnsi" w:cs="Calibri"/>
          <w:b/>
          <w:bCs/>
          <w:color w:val="000000"/>
          <w:sz w:val="32"/>
          <w:szCs w:val="32"/>
        </w:rPr>
        <w:t>2</w:t>
      </w:r>
      <w:r w:rsidRPr="0014302E">
        <w:rPr>
          <w:rFonts w:asciiTheme="minorHAnsi" w:hAnsiTheme="minorHAnsi" w:cs="Calibri"/>
          <w:b/>
          <w:bCs/>
          <w:color w:val="000000"/>
          <w:sz w:val="32"/>
          <w:szCs w:val="32"/>
        </w:rPr>
        <w:t xml:space="preserve"> et </w:t>
      </w:r>
      <w:r w:rsidR="005B68E4">
        <w:rPr>
          <w:rFonts w:asciiTheme="minorHAnsi" w:hAnsiTheme="minorHAnsi" w:cs="Calibri"/>
          <w:b/>
          <w:bCs/>
          <w:color w:val="000000"/>
          <w:sz w:val="32"/>
          <w:szCs w:val="32"/>
        </w:rPr>
        <w:t>m</w:t>
      </w:r>
      <w:r w:rsidRPr="0014302E">
        <w:rPr>
          <w:rFonts w:asciiTheme="minorHAnsi" w:hAnsiTheme="minorHAnsi" w:cs="Calibri"/>
          <w:b/>
          <w:bCs/>
          <w:color w:val="000000"/>
          <w:sz w:val="32"/>
          <w:szCs w:val="32"/>
        </w:rPr>
        <w:t xml:space="preserve">ardi </w:t>
      </w:r>
      <w:r w:rsidR="00D94B00">
        <w:rPr>
          <w:rFonts w:asciiTheme="minorHAnsi" w:hAnsiTheme="minorHAnsi" w:cs="Calibri"/>
          <w:b/>
          <w:bCs/>
          <w:color w:val="000000"/>
          <w:sz w:val="32"/>
          <w:szCs w:val="32"/>
        </w:rPr>
        <w:t>3</w:t>
      </w:r>
      <w:r w:rsidRPr="0014302E">
        <w:rPr>
          <w:rFonts w:asciiTheme="minorHAnsi" w:hAnsiTheme="minorHAnsi" w:cs="Calibri"/>
          <w:b/>
          <w:bCs/>
          <w:color w:val="000000"/>
          <w:sz w:val="32"/>
          <w:szCs w:val="32"/>
        </w:rPr>
        <w:t xml:space="preserve"> décembre 202</w:t>
      </w:r>
      <w:r w:rsidR="00D94B00">
        <w:rPr>
          <w:rFonts w:asciiTheme="minorHAnsi" w:hAnsiTheme="minorHAnsi" w:cs="Calibri"/>
          <w:b/>
          <w:bCs/>
          <w:color w:val="000000"/>
          <w:sz w:val="32"/>
          <w:szCs w:val="32"/>
        </w:rPr>
        <w:t>4</w:t>
      </w:r>
    </w:p>
    <w:p w14:paraId="61DF1531" w14:textId="77777777" w:rsidR="00D071A6" w:rsidRPr="00D071A6" w:rsidRDefault="00D071A6" w:rsidP="0035039A">
      <w:pPr>
        <w:pStyle w:val="NormalWeb"/>
        <w:pBdr>
          <w:top w:val="threeDEngrave" w:sz="12" w:space="1" w:color="0070C0"/>
          <w:left w:val="threeDEngrave" w:sz="12" w:space="0" w:color="0070C0"/>
          <w:bottom w:val="threeDEmboss" w:sz="12" w:space="1" w:color="0070C0"/>
          <w:right w:val="threeDEmboss" w:sz="12" w:space="4" w:color="0070C0"/>
        </w:pBdr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color w:val="000000"/>
          <w:sz w:val="20"/>
        </w:rPr>
      </w:pPr>
    </w:p>
    <w:p w14:paraId="463CE9CB" w14:textId="77777777" w:rsidR="00EC5A49" w:rsidRPr="001F4109" w:rsidRDefault="00EC5A49" w:rsidP="0035039A">
      <w:pPr>
        <w:pStyle w:val="NormalWeb"/>
        <w:pBdr>
          <w:top w:val="threeDEngrave" w:sz="12" w:space="1" w:color="0070C0"/>
          <w:left w:val="threeDEngrave" w:sz="12" w:space="0" w:color="0070C0"/>
          <w:bottom w:val="threeDEmboss" w:sz="12" w:space="1" w:color="0070C0"/>
          <w:right w:val="threeDEmboss" w:sz="12" w:space="4" w:color="0070C0"/>
        </w:pBdr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color w:val="000000"/>
          <w:sz w:val="28"/>
        </w:rPr>
      </w:pPr>
      <w:r w:rsidRPr="001F4109">
        <w:rPr>
          <w:rFonts w:asciiTheme="minorHAnsi" w:hAnsiTheme="minorHAnsi" w:cs="Calibri"/>
          <w:b/>
          <w:bCs/>
          <w:color w:val="000000"/>
          <w:sz w:val="28"/>
        </w:rPr>
        <w:t xml:space="preserve">A </w:t>
      </w:r>
      <w:r w:rsidR="0014302E" w:rsidRPr="0014302E">
        <w:rPr>
          <w:rFonts w:asciiTheme="minorHAnsi" w:hAnsiTheme="minorHAnsi" w:cs="Calibri"/>
          <w:b/>
          <w:bCs/>
          <w:color w:val="000000"/>
          <w:sz w:val="28"/>
        </w:rPr>
        <w:t>Sorbonne Université, Campus Pierre et Marie Curie (Jussieu)</w:t>
      </w:r>
    </w:p>
    <w:p w14:paraId="29E1E74A" w14:textId="77777777" w:rsidR="00EC5A49" w:rsidRPr="001F4109" w:rsidRDefault="00EC5A49" w:rsidP="0035039A">
      <w:pPr>
        <w:pStyle w:val="NormalWeb"/>
        <w:pBdr>
          <w:top w:val="threeDEngrave" w:sz="12" w:space="1" w:color="0070C0"/>
          <w:left w:val="threeDEngrave" w:sz="12" w:space="0" w:color="0070C0"/>
          <w:bottom w:val="threeDEmboss" w:sz="12" w:space="1" w:color="0070C0"/>
          <w:right w:val="threeDEmboss" w:sz="12" w:space="4" w:color="0070C0"/>
        </w:pBdr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color w:val="000000"/>
          <w:sz w:val="28"/>
        </w:rPr>
      </w:pPr>
      <w:r w:rsidRPr="001F4109">
        <w:rPr>
          <w:rFonts w:asciiTheme="minorHAnsi" w:hAnsiTheme="minorHAnsi" w:cs="Calibri"/>
          <w:b/>
          <w:bCs/>
          <w:color w:val="000000"/>
          <w:sz w:val="28"/>
        </w:rPr>
        <w:t>Amphithéâtre n° 25</w:t>
      </w:r>
    </w:p>
    <w:p w14:paraId="5A72D3DA" w14:textId="77777777" w:rsidR="00D071A6" w:rsidRDefault="00D071A6" w:rsidP="0035039A">
      <w:pPr>
        <w:pStyle w:val="NormalWeb"/>
        <w:pBdr>
          <w:top w:val="threeDEngrave" w:sz="12" w:space="1" w:color="0070C0"/>
          <w:left w:val="threeDEngrave" w:sz="12" w:space="0" w:color="0070C0"/>
          <w:bottom w:val="threeDEmboss" w:sz="12" w:space="1" w:color="0070C0"/>
          <w:right w:val="threeDEmboss" w:sz="12" w:space="4" w:color="0070C0"/>
        </w:pBdr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color w:val="000000"/>
          <w:sz w:val="20"/>
        </w:rPr>
      </w:pPr>
    </w:p>
    <w:p w14:paraId="3A6EAAB4" w14:textId="77777777" w:rsidR="00680298" w:rsidRDefault="00F92BF3" w:rsidP="00680298">
      <w:pPr>
        <w:pStyle w:val="NormalWeb"/>
        <w:pBdr>
          <w:top w:val="threeDEngrave" w:sz="12" w:space="1" w:color="0070C0"/>
          <w:left w:val="threeDEngrave" w:sz="12" w:space="0" w:color="0070C0"/>
          <w:bottom w:val="threeDEmboss" w:sz="12" w:space="1" w:color="0070C0"/>
          <w:right w:val="threeDEmboss" w:sz="12" w:space="4" w:color="0070C0"/>
        </w:pBdr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color w:val="000000"/>
          <w:sz w:val="28"/>
        </w:rPr>
      </w:pPr>
      <w:r w:rsidRPr="00F92BF3">
        <w:rPr>
          <w:rFonts w:asciiTheme="minorHAnsi" w:hAnsiTheme="minorHAnsi" w:cs="Calibri"/>
          <w:b/>
          <w:bCs/>
          <w:color w:val="000000"/>
          <w:sz w:val="28"/>
        </w:rPr>
        <w:t xml:space="preserve">Thème des journées </w:t>
      </w:r>
      <w:r w:rsidR="00680298">
        <w:rPr>
          <w:rFonts w:asciiTheme="minorHAnsi" w:hAnsiTheme="minorHAnsi" w:cs="Calibri"/>
          <w:b/>
          <w:bCs/>
          <w:color w:val="000000"/>
          <w:sz w:val="28"/>
        </w:rPr>
        <w:t xml:space="preserve">pédagogiques </w:t>
      </w:r>
    </w:p>
    <w:p w14:paraId="414228ED" w14:textId="577EE6F2" w:rsidR="00CD132A" w:rsidRDefault="0083039A" w:rsidP="00680298">
      <w:pPr>
        <w:pStyle w:val="NormalWeb"/>
        <w:pBdr>
          <w:top w:val="threeDEngrave" w:sz="12" w:space="1" w:color="0070C0"/>
          <w:left w:val="threeDEngrave" w:sz="12" w:space="0" w:color="0070C0"/>
          <w:bottom w:val="threeDEmboss" w:sz="12" w:space="1" w:color="0070C0"/>
          <w:right w:val="threeDEmboss" w:sz="12" w:space="4" w:color="0070C0"/>
        </w:pBdr>
        <w:spacing w:before="0" w:beforeAutospacing="0" w:after="0" w:afterAutospacing="0"/>
        <w:jc w:val="center"/>
        <w:rPr>
          <w:rFonts w:asciiTheme="minorHAnsi" w:eastAsia="Times" w:hAnsiTheme="minorHAnsi" w:cs="Calibri"/>
          <w:b/>
          <w:bCs/>
          <w:color w:val="FF0000"/>
          <w:sz w:val="32"/>
          <w:szCs w:val="32"/>
        </w:rPr>
      </w:pPr>
      <w:r w:rsidRPr="001F4109">
        <w:rPr>
          <w:rFonts w:asciiTheme="minorHAnsi" w:eastAsia="Times" w:hAnsiTheme="minorHAnsi" w:cs="Calibri"/>
          <w:b/>
          <w:bCs/>
          <w:color w:val="FF0000"/>
          <w:sz w:val="32"/>
          <w:szCs w:val="32"/>
        </w:rPr>
        <w:t xml:space="preserve">" </w:t>
      </w:r>
      <w:bookmarkStart w:id="0" w:name="_Hlk180742860"/>
      <w:r w:rsidR="00D94B00" w:rsidRPr="00D94B00">
        <w:rPr>
          <w:rFonts w:asciiTheme="minorHAnsi" w:eastAsia="Times" w:hAnsiTheme="minorHAnsi" w:cs="Calibri"/>
          <w:b/>
          <w:bCs/>
          <w:color w:val="FF0000"/>
          <w:sz w:val="32"/>
          <w:szCs w:val="32"/>
        </w:rPr>
        <w:t>Comment caractériser au MEB une grande diversité de matériaux</w:t>
      </w:r>
      <w:r w:rsidR="00D94B00">
        <w:rPr>
          <w:rFonts w:asciiTheme="minorHAnsi" w:eastAsia="Times" w:hAnsiTheme="minorHAnsi" w:cs="Calibri"/>
          <w:b/>
          <w:bCs/>
          <w:color w:val="FF0000"/>
          <w:sz w:val="32"/>
          <w:szCs w:val="32"/>
        </w:rPr>
        <w:t xml:space="preserve"> </w:t>
      </w:r>
      <w:bookmarkEnd w:id="0"/>
      <w:r w:rsidRPr="001F4109">
        <w:rPr>
          <w:rFonts w:asciiTheme="minorHAnsi" w:eastAsia="Times" w:hAnsiTheme="minorHAnsi" w:cs="Calibri"/>
          <w:b/>
          <w:bCs/>
          <w:color w:val="FF0000"/>
          <w:sz w:val="32"/>
          <w:szCs w:val="32"/>
        </w:rPr>
        <w:t>"</w:t>
      </w:r>
    </w:p>
    <w:p w14:paraId="107065E6" w14:textId="77777777" w:rsidR="00D94B00" w:rsidRPr="00D94B00" w:rsidRDefault="00D94B00" w:rsidP="00D94B00">
      <w:pPr>
        <w:pBdr>
          <w:top w:val="threeDEngrave" w:sz="12" w:space="1" w:color="0070C0"/>
          <w:left w:val="threeDEngrave" w:sz="12" w:space="0" w:color="0070C0"/>
          <w:bottom w:val="threeDEmboss" w:sz="12" w:space="1" w:color="0070C0"/>
          <w:right w:val="threeDEmboss" w:sz="12" w:space="4" w:color="0070C0"/>
        </w:pBdr>
        <w:jc w:val="center"/>
        <w:rPr>
          <w:rFonts w:asciiTheme="minorHAnsi" w:eastAsia="Times" w:hAnsiTheme="minorHAnsi" w:cs="Calibri"/>
          <w:b/>
          <w:bCs/>
          <w:color w:val="FF0000"/>
          <w:sz w:val="32"/>
          <w:szCs w:val="32"/>
        </w:rPr>
      </w:pPr>
    </w:p>
    <w:p w14:paraId="2228E0FE" w14:textId="77777777" w:rsidR="008025B7" w:rsidRPr="00D071A6" w:rsidRDefault="008025B7" w:rsidP="0035039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54C4266" w14:textId="579E142E" w:rsidR="008025B7" w:rsidRPr="00D071A6" w:rsidRDefault="007E12B0" w:rsidP="0035039A">
      <w:pPr>
        <w:ind w:left="284"/>
        <w:jc w:val="center"/>
        <w:rPr>
          <w:rFonts w:asciiTheme="minorHAnsi" w:hAnsiTheme="minorHAnsi"/>
          <w:sz w:val="24"/>
          <w:szCs w:val="24"/>
        </w:rPr>
      </w:pPr>
      <w:r w:rsidRPr="00D071A6">
        <w:rPr>
          <w:rFonts w:asciiTheme="minorHAnsi" w:hAnsiTheme="minorHAnsi"/>
          <w:sz w:val="24"/>
          <w:szCs w:val="24"/>
        </w:rPr>
        <w:t>L'accès</w:t>
      </w:r>
      <w:r w:rsidR="008025B7" w:rsidRPr="00D071A6">
        <w:rPr>
          <w:rFonts w:asciiTheme="minorHAnsi" w:hAnsiTheme="minorHAnsi"/>
          <w:sz w:val="24"/>
          <w:szCs w:val="24"/>
        </w:rPr>
        <w:t xml:space="preserve"> </w:t>
      </w:r>
      <w:r w:rsidR="00D941D9">
        <w:rPr>
          <w:rFonts w:asciiTheme="minorHAnsi" w:hAnsiTheme="minorHAnsi"/>
          <w:sz w:val="24"/>
          <w:szCs w:val="24"/>
        </w:rPr>
        <w:t xml:space="preserve">à ces journées </w:t>
      </w:r>
      <w:r w:rsidR="008025B7" w:rsidRPr="00D071A6">
        <w:rPr>
          <w:rFonts w:asciiTheme="minorHAnsi" w:hAnsiTheme="minorHAnsi"/>
          <w:sz w:val="24"/>
          <w:szCs w:val="24"/>
        </w:rPr>
        <w:t xml:space="preserve">est libre </w:t>
      </w:r>
      <w:r w:rsidR="00D941D9">
        <w:rPr>
          <w:rFonts w:asciiTheme="minorHAnsi" w:hAnsiTheme="minorHAnsi"/>
          <w:sz w:val="24"/>
          <w:szCs w:val="24"/>
        </w:rPr>
        <w:t>pour les</w:t>
      </w:r>
      <w:r w:rsidR="008025B7" w:rsidRPr="00D071A6">
        <w:rPr>
          <w:rFonts w:asciiTheme="minorHAnsi" w:hAnsiTheme="minorHAnsi"/>
          <w:sz w:val="24"/>
          <w:szCs w:val="24"/>
        </w:rPr>
        <w:t xml:space="preserve"> membres </w:t>
      </w:r>
      <w:r w:rsidR="008025B7" w:rsidRPr="00D94B00">
        <w:rPr>
          <w:rFonts w:asciiTheme="minorHAnsi" w:hAnsiTheme="minorHAnsi"/>
          <w:b/>
          <w:bCs/>
          <w:sz w:val="24"/>
          <w:szCs w:val="24"/>
        </w:rPr>
        <w:t>à jour de leur cotisation 20</w:t>
      </w:r>
      <w:r w:rsidR="00B54C11" w:rsidRPr="00D94B00">
        <w:rPr>
          <w:rFonts w:asciiTheme="minorHAnsi" w:hAnsiTheme="minorHAnsi"/>
          <w:b/>
          <w:bCs/>
          <w:sz w:val="24"/>
          <w:szCs w:val="24"/>
        </w:rPr>
        <w:t>2</w:t>
      </w:r>
      <w:r w:rsidR="00D94B00" w:rsidRPr="00D94B00">
        <w:rPr>
          <w:rFonts w:asciiTheme="minorHAnsi" w:hAnsiTheme="minorHAnsi"/>
          <w:b/>
          <w:bCs/>
          <w:sz w:val="24"/>
          <w:szCs w:val="24"/>
        </w:rPr>
        <w:t>4</w:t>
      </w:r>
      <w:r w:rsidR="008025B7" w:rsidRPr="00D071A6">
        <w:rPr>
          <w:rFonts w:asciiTheme="minorHAnsi" w:hAnsiTheme="minorHAnsi"/>
          <w:sz w:val="24"/>
          <w:szCs w:val="24"/>
        </w:rPr>
        <w:t xml:space="preserve"> </w:t>
      </w:r>
      <w:r w:rsidR="00D941D9">
        <w:rPr>
          <w:rFonts w:asciiTheme="minorHAnsi" w:hAnsiTheme="minorHAnsi"/>
          <w:sz w:val="24"/>
          <w:szCs w:val="24"/>
        </w:rPr>
        <w:t>mais</w:t>
      </w:r>
      <w:r w:rsidR="00D94B00">
        <w:rPr>
          <w:rFonts w:asciiTheme="minorHAnsi" w:hAnsiTheme="minorHAnsi"/>
          <w:sz w:val="24"/>
          <w:szCs w:val="24"/>
        </w:rPr>
        <w:t xml:space="preserve"> </w:t>
      </w:r>
      <w:r w:rsidR="0083039A" w:rsidRPr="00D071A6">
        <w:rPr>
          <w:rFonts w:asciiTheme="minorHAnsi" w:hAnsiTheme="minorHAnsi"/>
          <w:sz w:val="24"/>
          <w:szCs w:val="24"/>
        </w:rPr>
        <w:t xml:space="preserve">après </w:t>
      </w:r>
      <w:r w:rsidR="00D941D9">
        <w:rPr>
          <w:rFonts w:asciiTheme="minorHAnsi" w:hAnsiTheme="minorHAnsi"/>
          <w:b/>
          <w:bCs/>
          <w:sz w:val="24"/>
          <w:szCs w:val="24"/>
        </w:rPr>
        <w:t>i</w:t>
      </w:r>
      <w:r w:rsidR="008025B7" w:rsidRPr="00D071A6">
        <w:rPr>
          <w:rFonts w:asciiTheme="minorHAnsi" w:hAnsiTheme="minorHAnsi"/>
          <w:b/>
          <w:sz w:val="24"/>
          <w:szCs w:val="24"/>
        </w:rPr>
        <w:t xml:space="preserve">nscription </w:t>
      </w:r>
      <w:r w:rsidR="00CD132A" w:rsidRPr="00D071A6">
        <w:rPr>
          <w:rFonts w:asciiTheme="minorHAnsi" w:hAnsiTheme="minorHAnsi"/>
          <w:b/>
          <w:sz w:val="24"/>
          <w:szCs w:val="24"/>
        </w:rPr>
        <w:t>OBLIGATOIRE</w:t>
      </w:r>
      <w:r w:rsidR="00752843" w:rsidRPr="00D071A6">
        <w:rPr>
          <w:rFonts w:asciiTheme="minorHAnsi" w:hAnsiTheme="minorHAnsi"/>
          <w:b/>
          <w:sz w:val="24"/>
          <w:szCs w:val="24"/>
        </w:rPr>
        <w:t>*</w:t>
      </w:r>
      <w:r w:rsidR="0083039A" w:rsidRPr="00D071A6">
        <w:rPr>
          <w:rFonts w:asciiTheme="minorHAnsi" w:hAnsiTheme="minorHAnsi"/>
          <w:b/>
          <w:sz w:val="24"/>
          <w:szCs w:val="24"/>
        </w:rPr>
        <w:t xml:space="preserve"> </w:t>
      </w:r>
    </w:p>
    <w:p w14:paraId="299BF987" w14:textId="77777777" w:rsidR="00BB7F22" w:rsidRDefault="0083039A" w:rsidP="00BB7F22">
      <w:pPr>
        <w:pStyle w:val="Pieddepage"/>
        <w:tabs>
          <w:tab w:val="clear" w:pos="4536"/>
          <w:tab w:val="clear" w:pos="9072"/>
        </w:tabs>
        <w:spacing w:line="240" w:lineRule="auto"/>
        <w:ind w:left="284"/>
        <w:jc w:val="center"/>
        <w:rPr>
          <w:rFonts w:asciiTheme="minorHAnsi" w:hAnsiTheme="minorHAnsi"/>
        </w:rPr>
      </w:pPr>
      <w:r w:rsidRPr="00D071A6">
        <w:rPr>
          <w:rFonts w:asciiTheme="minorHAnsi" w:hAnsiTheme="minorHAnsi"/>
        </w:rPr>
        <w:t>* Le bulletin d’inscription</w:t>
      </w:r>
      <w:r w:rsidR="000F00CB">
        <w:rPr>
          <w:rFonts w:asciiTheme="minorHAnsi" w:hAnsiTheme="minorHAnsi"/>
        </w:rPr>
        <w:t xml:space="preserve">, en </w:t>
      </w:r>
      <w:r w:rsidR="00BB7F22">
        <w:rPr>
          <w:rFonts w:asciiTheme="minorHAnsi" w:hAnsiTheme="minorHAnsi"/>
        </w:rPr>
        <w:t>2</w:t>
      </w:r>
      <w:r w:rsidR="000F00CB" w:rsidRPr="000F00CB">
        <w:rPr>
          <w:rFonts w:asciiTheme="minorHAnsi" w:hAnsiTheme="minorHAnsi"/>
          <w:vertAlign w:val="superscript"/>
        </w:rPr>
        <w:t>ème</w:t>
      </w:r>
      <w:r w:rsidR="000F00CB">
        <w:rPr>
          <w:rFonts w:asciiTheme="minorHAnsi" w:hAnsiTheme="minorHAnsi"/>
        </w:rPr>
        <w:t xml:space="preserve"> page de cette annonce,</w:t>
      </w:r>
      <w:r w:rsidR="00BB7F22" w:rsidRPr="00D071A6">
        <w:rPr>
          <w:rFonts w:asciiTheme="minorHAnsi" w:hAnsiTheme="minorHAnsi"/>
        </w:rPr>
        <w:t xml:space="preserve"> </w:t>
      </w:r>
      <w:r w:rsidRPr="00D071A6">
        <w:rPr>
          <w:rFonts w:asciiTheme="minorHAnsi" w:hAnsiTheme="minorHAnsi"/>
        </w:rPr>
        <w:t>est à envoyer par mail à :</w:t>
      </w:r>
    </w:p>
    <w:p w14:paraId="5FC08BE7" w14:textId="4752D893" w:rsidR="0083039A" w:rsidRPr="00D071A6" w:rsidRDefault="0083039A" w:rsidP="00BB7F22">
      <w:pPr>
        <w:pStyle w:val="Pieddepage"/>
        <w:tabs>
          <w:tab w:val="clear" w:pos="4536"/>
          <w:tab w:val="clear" w:pos="9072"/>
        </w:tabs>
        <w:spacing w:line="240" w:lineRule="auto"/>
        <w:ind w:left="284"/>
        <w:jc w:val="center"/>
        <w:rPr>
          <w:rFonts w:asciiTheme="minorHAnsi" w:hAnsiTheme="minorHAnsi"/>
        </w:rPr>
      </w:pPr>
      <w:r w:rsidRPr="00D071A6">
        <w:rPr>
          <w:rFonts w:asciiTheme="minorHAnsi" w:hAnsiTheme="minorHAnsi"/>
        </w:rPr>
        <w:t xml:space="preserve"> </w:t>
      </w:r>
      <w:hyperlink r:id="rId8" w:history="1">
        <w:r w:rsidR="00D53BC7" w:rsidRPr="00D071A6">
          <w:rPr>
            <w:rStyle w:val="Lienhypertexte"/>
            <w:rFonts w:asciiTheme="minorHAnsi" w:hAnsiTheme="minorHAnsi"/>
          </w:rPr>
          <w:t>postmaster@gn-meba.org</w:t>
        </w:r>
      </w:hyperlink>
      <w:r w:rsidRPr="00D071A6">
        <w:rPr>
          <w:rFonts w:asciiTheme="minorHAnsi" w:hAnsiTheme="minorHAnsi"/>
          <w:b/>
          <w:szCs w:val="24"/>
        </w:rPr>
        <w:t xml:space="preserve"> </w:t>
      </w:r>
      <w:r w:rsidRPr="00D071A6">
        <w:rPr>
          <w:rFonts w:asciiTheme="minorHAnsi" w:hAnsiTheme="minorHAnsi"/>
          <w:b/>
          <w:szCs w:val="24"/>
        </w:rPr>
        <w:br/>
        <w:t>avant l</w:t>
      </w:r>
      <w:r w:rsidR="00CD132A" w:rsidRPr="00D071A6">
        <w:rPr>
          <w:rFonts w:asciiTheme="minorHAnsi" w:hAnsiTheme="minorHAnsi"/>
          <w:b/>
          <w:szCs w:val="24"/>
        </w:rPr>
        <w:t xml:space="preserve">e </w:t>
      </w:r>
      <w:r w:rsidR="00845AEB" w:rsidRPr="00D071A6">
        <w:rPr>
          <w:rFonts w:asciiTheme="minorHAnsi" w:hAnsiTheme="minorHAnsi"/>
          <w:b/>
          <w:szCs w:val="24"/>
        </w:rPr>
        <w:t>2</w:t>
      </w:r>
      <w:r w:rsidR="00D941D9">
        <w:rPr>
          <w:rFonts w:asciiTheme="minorHAnsi" w:hAnsiTheme="minorHAnsi"/>
          <w:b/>
          <w:szCs w:val="24"/>
        </w:rPr>
        <w:t>5</w:t>
      </w:r>
      <w:r w:rsidRPr="00D071A6">
        <w:rPr>
          <w:rFonts w:asciiTheme="minorHAnsi" w:hAnsiTheme="minorHAnsi"/>
          <w:b/>
          <w:szCs w:val="24"/>
        </w:rPr>
        <w:t xml:space="preserve"> Novembre</w:t>
      </w:r>
      <w:r w:rsidRPr="00D071A6">
        <w:rPr>
          <w:rFonts w:asciiTheme="minorHAnsi" w:hAnsiTheme="minorHAnsi"/>
          <w:szCs w:val="24"/>
        </w:rPr>
        <w:t>, délai</w:t>
      </w:r>
      <w:r w:rsidR="00D94B00">
        <w:rPr>
          <w:rFonts w:asciiTheme="minorHAnsi" w:hAnsiTheme="minorHAnsi"/>
          <w:szCs w:val="24"/>
        </w:rPr>
        <w:t xml:space="preserve"> </w:t>
      </w:r>
      <w:r w:rsidR="00D941D9">
        <w:rPr>
          <w:rFonts w:asciiTheme="minorHAnsi" w:hAnsiTheme="minorHAnsi"/>
          <w:szCs w:val="24"/>
        </w:rPr>
        <w:t>de rigueur pour une bonne organisation</w:t>
      </w:r>
      <w:r w:rsidR="005B68E4">
        <w:rPr>
          <w:rFonts w:asciiTheme="minorHAnsi" w:hAnsiTheme="minorHAnsi"/>
          <w:szCs w:val="24"/>
        </w:rPr>
        <w:t xml:space="preserve"> </w:t>
      </w:r>
      <w:r w:rsidR="00D941D9">
        <w:rPr>
          <w:rFonts w:asciiTheme="minorHAnsi" w:hAnsiTheme="minorHAnsi"/>
          <w:szCs w:val="24"/>
        </w:rPr>
        <w:t>de</w:t>
      </w:r>
      <w:r w:rsidR="00D94B00">
        <w:rPr>
          <w:rFonts w:asciiTheme="minorHAnsi" w:hAnsiTheme="minorHAnsi"/>
          <w:szCs w:val="24"/>
        </w:rPr>
        <w:t xml:space="preserve"> la pause</w:t>
      </w:r>
      <w:r w:rsidR="00D941D9">
        <w:rPr>
          <w:rFonts w:asciiTheme="minorHAnsi" w:hAnsiTheme="minorHAnsi"/>
          <w:szCs w:val="24"/>
        </w:rPr>
        <w:t xml:space="preserve"> du lundi</w:t>
      </w:r>
      <w:r w:rsidRPr="00D071A6">
        <w:rPr>
          <w:rFonts w:asciiTheme="minorHAnsi" w:hAnsiTheme="minorHAnsi"/>
          <w:szCs w:val="24"/>
        </w:rPr>
        <w:t>.</w:t>
      </w:r>
    </w:p>
    <w:p w14:paraId="78C41147" w14:textId="1F413100" w:rsidR="0083039A" w:rsidRPr="00D941D9" w:rsidRDefault="00680298" w:rsidP="0035039A">
      <w:pPr>
        <w:ind w:left="284"/>
        <w:jc w:val="center"/>
        <w:rPr>
          <w:rFonts w:asciiTheme="minorHAnsi" w:hAnsiTheme="minorHAnsi"/>
          <w:sz w:val="24"/>
          <w:szCs w:val="24"/>
        </w:rPr>
      </w:pPr>
      <w:r w:rsidRPr="00D941D9">
        <w:rPr>
          <w:rFonts w:asciiTheme="minorHAnsi" w:hAnsiTheme="minorHAnsi"/>
          <w:sz w:val="24"/>
          <w:szCs w:val="24"/>
        </w:rPr>
        <w:t>L’inscription vous permettra d’avoir un badge</w:t>
      </w:r>
      <w:r w:rsidR="005B68E4">
        <w:rPr>
          <w:rFonts w:asciiTheme="minorHAnsi" w:hAnsiTheme="minorHAnsi"/>
          <w:sz w:val="24"/>
          <w:szCs w:val="24"/>
        </w:rPr>
        <w:t xml:space="preserve"> qui vous sera</w:t>
      </w:r>
      <w:r w:rsidRPr="00D941D9">
        <w:rPr>
          <w:rFonts w:asciiTheme="minorHAnsi" w:hAnsiTheme="minorHAnsi"/>
          <w:sz w:val="24"/>
          <w:szCs w:val="24"/>
        </w:rPr>
        <w:t xml:space="preserve"> demandé pour accéder aux évènements, dont la pause constructeurs.</w:t>
      </w:r>
    </w:p>
    <w:p w14:paraId="14D7D45F" w14:textId="77777777" w:rsidR="00DA7006" w:rsidRDefault="00DA7006" w:rsidP="00E61A9C">
      <w:pPr>
        <w:tabs>
          <w:tab w:val="left" w:pos="9356"/>
        </w:tabs>
        <w:ind w:left="284" w:firstLine="424"/>
        <w:jc w:val="both"/>
        <w:rPr>
          <w:rFonts w:asciiTheme="minorHAnsi" w:hAnsiTheme="minorHAnsi"/>
          <w:i/>
          <w:sz w:val="22"/>
          <w:u w:val="single"/>
        </w:rPr>
      </w:pPr>
    </w:p>
    <w:p w14:paraId="36FAF27D" w14:textId="77777777" w:rsidR="00E61A9C" w:rsidRDefault="00E61A9C" w:rsidP="00E61A9C">
      <w:pPr>
        <w:tabs>
          <w:tab w:val="left" w:pos="9356"/>
        </w:tabs>
        <w:ind w:left="284" w:firstLine="42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5435852B" w14:textId="77777777" w:rsidR="00D071A6" w:rsidRDefault="00E61A9C" w:rsidP="00E61A9C">
      <w:pPr>
        <w:ind w:left="284"/>
        <w:jc w:val="both"/>
        <w:rPr>
          <w:rFonts w:asciiTheme="minorHAnsi" w:hAnsiTheme="minorHAnsi"/>
          <w:sz w:val="24"/>
          <w:szCs w:val="24"/>
        </w:rPr>
      </w:pPr>
      <w:r w:rsidRPr="00027898">
        <w:rPr>
          <w:rFonts w:asciiTheme="minorHAnsi" w:hAnsiTheme="minorHAnsi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997160" wp14:editId="44965266">
                <wp:simplePos x="0" y="0"/>
                <wp:positionH relativeFrom="column">
                  <wp:posOffset>4228465</wp:posOffset>
                </wp:positionH>
                <wp:positionV relativeFrom="paragraph">
                  <wp:posOffset>365760</wp:posOffset>
                </wp:positionV>
                <wp:extent cx="1969135" cy="93535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5EA50" w14:textId="77777777" w:rsidR="00AD40AE" w:rsidRPr="00133E49" w:rsidRDefault="00AD40AE" w:rsidP="00133E49">
                            <w:r w:rsidRPr="00133E49">
                              <w:rPr>
                                <w:rFonts w:asciiTheme="minorHAnsi" w:hAnsiTheme="minorHAnsi"/>
                                <w:i/>
                                <w:sz w:val="22"/>
                                <w:szCs w:val="24"/>
                              </w:rPr>
                              <w:t>Note : nous ne garantissons pas la fermeture de l’amphi : il sera donc prudent de ne pas y laisser d’objets de valeur pendant les pauses.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71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2.95pt;margin-top:28.8pt;width:155.05pt;height:7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" stroked="f">
                <v:textbox>
                  <w:txbxContent>
                    <w:p w14:paraId="44C5EA50" w14:textId="77777777" w:rsidR="00AD40AE" w:rsidRPr="00133E49" w:rsidRDefault="00AD40AE" w:rsidP="00133E49">
                      <w:r w:rsidRPr="00133E49">
                        <w:rPr>
                          <w:rFonts w:asciiTheme="minorHAnsi" w:hAnsiTheme="minorHAnsi"/>
                          <w:i/>
                          <w:sz w:val="22"/>
                          <w:szCs w:val="24"/>
                        </w:rPr>
                        <w:t>Note : nous ne garantissons pas la fermeture de l’amphi : il sera donc prudent de ne pas y laisser d’objets de valeur pendant les pauses.</w:t>
                      </w:r>
                    </w:p>
                  </w:txbxContent>
                </v:textbox>
              </v:shape>
            </w:pict>
          </mc:Fallback>
        </mc:AlternateContent>
      </w:r>
      <w:r w:rsidRPr="00CA5963">
        <w:rPr>
          <w:rFonts w:ascii="Arial" w:eastAsia="Times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41382C" wp14:editId="55E3EEFE">
                <wp:simplePos x="0" y="0"/>
                <wp:positionH relativeFrom="column">
                  <wp:posOffset>4228465</wp:posOffset>
                </wp:positionH>
                <wp:positionV relativeFrom="paragraph">
                  <wp:posOffset>1933575</wp:posOffset>
                </wp:positionV>
                <wp:extent cx="2468880" cy="1054735"/>
                <wp:effectExtent l="0" t="0" r="762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557C" w14:textId="77777777" w:rsidR="00AD40AE" w:rsidRPr="00133E49" w:rsidRDefault="00AD40AE" w:rsidP="00CA5963">
                            <w:pPr>
                              <w:pStyle w:val="Titre"/>
                              <w:tabs>
                                <w:tab w:val="clear" w:pos="709"/>
                                <w:tab w:val="clear" w:pos="993"/>
                                <w:tab w:val="clear" w:pos="1701"/>
                              </w:tabs>
                              <w:ind w:right="-482"/>
                              <w:jc w:val="both"/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133E49"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  <w:u w:val="single"/>
                              </w:rPr>
                              <w:t>Accès:</w:t>
                            </w:r>
                          </w:p>
                          <w:p w14:paraId="6F864E16" w14:textId="77777777" w:rsidR="00AD40AE" w:rsidRPr="00133E49" w:rsidRDefault="00AD40AE" w:rsidP="00CA5963">
                            <w:pPr>
                              <w:pStyle w:val="Titre"/>
                              <w:tabs>
                                <w:tab w:val="clear" w:pos="709"/>
                                <w:tab w:val="clear" w:pos="993"/>
                                <w:tab w:val="clear" w:pos="1701"/>
                              </w:tabs>
                              <w:ind w:right="-482"/>
                              <w:jc w:val="both"/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</w:rPr>
                            </w:pPr>
                            <w:r w:rsidRPr="00133E49"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</w:rPr>
                              <w:t>- Métro, lignes 7 et 10 (station Jussieu)</w:t>
                            </w:r>
                          </w:p>
                          <w:p w14:paraId="0E6E8C3E" w14:textId="77777777" w:rsidR="00AD40AE" w:rsidRPr="00133E49" w:rsidRDefault="00AD40AE" w:rsidP="00CA5963">
                            <w:pPr>
                              <w:pStyle w:val="Titre"/>
                              <w:tabs>
                                <w:tab w:val="clear" w:pos="709"/>
                                <w:tab w:val="clear" w:pos="993"/>
                                <w:tab w:val="clear" w:pos="1701"/>
                              </w:tabs>
                              <w:ind w:right="-482"/>
                              <w:jc w:val="both"/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</w:rPr>
                            </w:pPr>
                            <w:r w:rsidRPr="00133E49"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</w:rPr>
                              <w:t xml:space="preserve">- Bus 89 et 67 (station Jussieu) </w:t>
                            </w:r>
                          </w:p>
                          <w:p w14:paraId="4206EFE1" w14:textId="77777777" w:rsidR="00AD40AE" w:rsidRPr="00133E49" w:rsidRDefault="00AD40AE" w:rsidP="00CA5963">
                            <w:pPr>
                              <w:pStyle w:val="Titre"/>
                              <w:tabs>
                                <w:tab w:val="clear" w:pos="709"/>
                                <w:tab w:val="clear" w:pos="993"/>
                                <w:tab w:val="clear" w:pos="1701"/>
                              </w:tabs>
                              <w:ind w:right="-482"/>
                              <w:jc w:val="both"/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</w:rPr>
                            </w:pPr>
                            <w:r w:rsidRPr="00133E49"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</w:rPr>
                              <w:t xml:space="preserve">- Bus 24 et 63 (station Université </w:t>
                            </w:r>
                          </w:p>
                          <w:p w14:paraId="1F2D5DE9" w14:textId="77777777" w:rsidR="00AD40AE" w:rsidRPr="00133E49" w:rsidRDefault="00AD40AE" w:rsidP="00CA5963">
                            <w:pPr>
                              <w:pStyle w:val="Titre"/>
                              <w:tabs>
                                <w:tab w:val="clear" w:pos="709"/>
                                <w:tab w:val="clear" w:pos="993"/>
                                <w:tab w:val="clear" w:pos="1701"/>
                              </w:tabs>
                              <w:ind w:right="-482"/>
                              <w:jc w:val="both"/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</w:rPr>
                            </w:pPr>
                            <w:r w:rsidRPr="00133E49"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4"/>
                              </w:rPr>
                              <w:t xml:space="preserve">   Pierre et Marie Curie)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382C" id="_x0000_s1027" type="#_x0000_t202" style="position:absolute;left:0;text-align:left;margin-left:332.95pt;margin-top:152.25pt;width:194.4pt;height:8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" stroked="f">
                <v:textbox>
                  <w:txbxContent>
                    <w:p w14:paraId="57B2557C" w14:textId="77777777" w:rsidR="00AD40AE" w:rsidRPr="00133E49" w:rsidRDefault="00AD40AE" w:rsidP="00CA5963">
                      <w:pPr>
                        <w:pStyle w:val="Titre"/>
                        <w:tabs>
                          <w:tab w:val="clear" w:pos="709"/>
                          <w:tab w:val="clear" w:pos="993"/>
                          <w:tab w:val="clear" w:pos="1701"/>
                        </w:tabs>
                        <w:ind w:right="-482"/>
                        <w:jc w:val="both"/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  <w:u w:val="single"/>
                        </w:rPr>
                      </w:pPr>
                      <w:r w:rsidRPr="00133E49"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  <w:u w:val="single"/>
                        </w:rPr>
                        <w:t>Accès:</w:t>
                      </w:r>
                    </w:p>
                    <w:p w14:paraId="6F864E16" w14:textId="77777777" w:rsidR="00AD40AE" w:rsidRPr="00133E49" w:rsidRDefault="00AD40AE" w:rsidP="00CA5963">
                      <w:pPr>
                        <w:pStyle w:val="Titre"/>
                        <w:tabs>
                          <w:tab w:val="clear" w:pos="709"/>
                          <w:tab w:val="clear" w:pos="993"/>
                          <w:tab w:val="clear" w:pos="1701"/>
                        </w:tabs>
                        <w:ind w:right="-482"/>
                        <w:jc w:val="both"/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</w:rPr>
                      </w:pPr>
                      <w:r w:rsidRPr="00133E49"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</w:rPr>
                        <w:t>- Métro, lignes 7 et 10 (station Jussieu)</w:t>
                      </w:r>
                    </w:p>
                    <w:p w14:paraId="0E6E8C3E" w14:textId="77777777" w:rsidR="00AD40AE" w:rsidRPr="00133E49" w:rsidRDefault="00AD40AE" w:rsidP="00CA5963">
                      <w:pPr>
                        <w:pStyle w:val="Titre"/>
                        <w:tabs>
                          <w:tab w:val="clear" w:pos="709"/>
                          <w:tab w:val="clear" w:pos="993"/>
                          <w:tab w:val="clear" w:pos="1701"/>
                        </w:tabs>
                        <w:ind w:right="-482"/>
                        <w:jc w:val="both"/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</w:rPr>
                      </w:pPr>
                      <w:r w:rsidRPr="00133E49"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</w:rPr>
                        <w:t xml:space="preserve">- Bus 89 et 67 (station Jussieu) </w:t>
                      </w:r>
                    </w:p>
                    <w:p w14:paraId="4206EFE1" w14:textId="77777777" w:rsidR="00AD40AE" w:rsidRPr="00133E49" w:rsidRDefault="00AD40AE" w:rsidP="00CA5963">
                      <w:pPr>
                        <w:pStyle w:val="Titre"/>
                        <w:tabs>
                          <w:tab w:val="clear" w:pos="709"/>
                          <w:tab w:val="clear" w:pos="993"/>
                          <w:tab w:val="clear" w:pos="1701"/>
                        </w:tabs>
                        <w:ind w:right="-482"/>
                        <w:jc w:val="both"/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</w:rPr>
                      </w:pPr>
                      <w:r w:rsidRPr="00133E49"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</w:rPr>
                        <w:t xml:space="preserve">- Bus 24 et 63 (station Université </w:t>
                      </w:r>
                    </w:p>
                    <w:p w14:paraId="1F2D5DE9" w14:textId="77777777" w:rsidR="00AD40AE" w:rsidRPr="00133E49" w:rsidRDefault="00AD40AE" w:rsidP="00CA5963">
                      <w:pPr>
                        <w:pStyle w:val="Titre"/>
                        <w:tabs>
                          <w:tab w:val="clear" w:pos="709"/>
                          <w:tab w:val="clear" w:pos="993"/>
                          <w:tab w:val="clear" w:pos="1701"/>
                        </w:tabs>
                        <w:ind w:right="-482"/>
                        <w:jc w:val="both"/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</w:rPr>
                      </w:pPr>
                      <w:r w:rsidRPr="00133E49">
                        <w:rPr>
                          <w:rFonts w:asciiTheme="minorHAnsi" w:hAnsiTheme="minorHAnsi" w:cs="Arial"/>
                          <w:b w:val="0"/>
                          <w:sz w:val="22"/>
                          <w:szCs w:val="24"/>
                        </w:rPr>
                        <w:t xml:space="preserve">   Pierre et Marie Curie)</w:t>
                      </w:r>
                    </w:p>
                  </w:txbxContent>
                </v:textbox>
              </v:shape>
            </w:pict>
          </mc:Fallback>
        </mc:AlternateContent>
      </w:r>
      <w:r w:rsidR="00B54C11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217D311E" wp14:editId="24545B3E">
            <wp:extent cx="3525461" cy="3102654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_upmc_jussieu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363" cy="310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A1B5" w14:textId="77777777" w:rsidR="00B54C11" w:rsidRDefault="00B54C11" w:rsidP="0035039A">
      <w:pPr>
        <w:rPr>
          <w:rFonts w:asciiTheme="minorHAnsi" w:hAnsiTheme="minorHAnsi"/>
          <w:sz w:val="24"/>
          <w:szCs w:val="24"/>
        </w:rPr>
      </w:pPr>
    </w:p>
    <w:p w14:paraId="2B42637D" w14:textId="2CBBAC67" w:rsidR="00BC3565" w:rsidRDefault="00617E95" w:rsidP="00AD54B1">
      <w:pPr>
        <w:jc w:val="center"/>
        <w:rPr>
          <w:rStyle w:val="Lienhypertexte"/>
          <w:rFonts w:asciiTheme="minorHAnsi" w:hAnsiTheme="minorHAnsi"/>
          <w:b/>
          <w:sz w:val="24"/>
          <w:szCs w:val="24"/>
        </w:rPr>
      </w:pPr>
      <w:r w:rsidRPr="00D071A6">
        <w:rPr>
          <w:rFonts w:asciiTheme="minorHAnsi" w:hAnsiTheme="minorHAnsi"/>
          <w:sz w:val="24"/>
          <w:szCs w:val="24"/>
        </w:rPr>
        <w:t>L</w:t>
      </w:r>
      <w:r w:rsidR="00BC3565" w:rsidRPr="00D071A6">
        <w:rPr>
          <w:rFonts w:asciiTheme="minorHAnsi" w:hAnsiTheme="minorHAnsi"/>
          <w:sz w:val="24"/>
          <w:szCs w:val="24"/>
        </w:rPr>
        <w:t>e</w:t>
      </w:r>
      <w:r w:rsidR="00E413CF">
        <w:rPr>
          <w:rFonts w:asciiTheme="minorHAnsi" w:hAnsiTheme="minorHAnsi"/>
          <w:sz w:val="24"/>
          <w:szCs w:val="24"/>
        </w:rPr>
        <w:t>s</w:t>
      </w:r>
      <w:r w:rsidR="00BC3565" w:rsidRPr="00D071A6">
        <w:rPr>
          <w:rFonts w:asciiTheme="minorHAnsi" w:hAnsiTheme="minorHAnsi"/>
          <w:sz w:val="24"/>
          <w:szCs w:val="24"/>
        </w:rPr>
        <w:t xml:space="preserve"> </w:t>
      </w:r>
      <w:r w:rsidR="00E413CF" w:rsidRPr="00D071A6">
        <w:rPr>
          <w:rFonts w:asciiTheme="minorHAnsi" w:hAnsiTheme="minorHAnsi"/>
          <w:sz w:val="24"/>
          <w:szCs w:val="24"/>
        </w:rPr>
        <w:t>détails</w:t>
      </w:r>
      <w:r w:rsidR="00BC3565" w:rsidRPr="00D071A6">
        <w:rPr>
          <w:rFonts w:asciiTheme="minorHAnsi" w:hAnsiTheme="minorHAnsi"/>
          <w:sz w:val="24"/>
          <w:szCs w:val="24"/>
        </w:rPr>
        <w:t xml:space="preserve"> </w:t>
      </w:r>
      <w:r w:rsidR="00B54C11">
        <w:rPr>
          <w:rFonts w:asciiTheme="minorHAnsi" w:hAnsiTheme="minorHAnsi"/>
          <w:sz w:val="24"/>
          <w:szCs w:val="24"/>
        </w:rPr>
        <w:t xml:space="preserve">et </w:t>
      </w:r>
      <w:r w:rsidR="00DA7006">
        <w:rPr>
          <w:rFonts w:asciiTheme="minorHAnsi" w:hAnsiTheme="minorHAnsi"/>
          <w:sz w:val="24"/>
          <w:szCs w:val="24"/>
        </w:rPr>
        <w:t>les dernières</w:t>
      </w:r>
      <w:r w:rsidR="00B54C11">
        <w:rPr>
          <w:rFonts w:asciiTheme="minorHAnsi" w:hAnsiTheme="minorHAnsi"/>
          <w:sz w:val="24"/>
          <w:szCs w:val="24"/>
        </w:rPr>
        <w:t xml:space="preserve"> modifications </w:t>
      </w:r>
      <w:r w:rsidR="0040051C">
        <w:rPr>
          <w:rFonts w:asciiTheme="minorHAnsi" w:hAnsiTheme="minorHAnsi"/>
          <w:sz w:val="24"/>
          <w:szCs w:val="24"/>
        </w:rPr>
        <w:t>sont à consulter</w:t>
      </w:r>
      <w:r w:rsidR="00171A73" w:rsidRPr="00D071A6">
        <w:rPr>
          <w:rFonts w:asciiTheme="minorHAnsi" w:hAnsiTheme="minorHAnsi"/>
          <w:sz w:val="24"/>
          <w:szCs w:val="24"/>
        </w:rPr>
        <w:t xml:space="preserve"> </w:t>
      </w:r>
      <w:r w:rsidR="00BC3565" w:rsidRPr="00D071A6">
        <w:rPr>
          <w:rFonts w:asciiTheme="minorHAnsi" w:hAnsiTheme="minorHAnsi"/>
          <w:sz w:val="24"/>
          <w:szCs w:val="24"/>
        </w:rPr>
        <w:t xml:space="preserve">sur notre site </w:t>
      </w:r>
      <w:r w:rsidR="00E413CF">
        <w:rPr>
          <w:rFonts w:asciiTheme="minorHAnsi" w:hAnsiTheme="minorHAnsi"/>
          <w:sz w:val="24"/>
          <w:szCs w:val="24"/>
        </w:rPr>
        <w:t>web</w:t>
      </w:r>
      <w:r w:rsidR="0040051C">
        <w:rPr>
          <w:rFonts w:asciiTheme="minorHAnsi" w:hAnsiTheme="minorHAnsi"/>
          <w:sz w:val="24"/>
          <w:szCs w:val="24"/>
        </w:rPr>
        <w:t>,</w:t>
      </w:r>
      <w:r w:rsidR="00E413CF">
        <w:rPr>
          <w:rFonts w:asciiTheme="minorHAnsi" w:hAnsiTheme="minorHAnsi"/>
          <w:sz w:val="24"/>
          <w:szCs w:val="24"/>
        </w:rPr>
        <w:t xml:space="preserve"> </w:t>
      </w:r>
      <w:r w:rsidR="00E413CF" w:rsidRPr="00D071A6">
        <w:rPr>
          <w:rFonts w:asciiTheme="minorHAnsi" w:hAnsiTheme="minorHAnsi"/>
          <w:sz w:val="24"/>
          <w:szCs w:val="24"/>
        </w:rPr>
        <w:t>régulièrement mis à jour</w:t>
      </w:r>
      <w:r w:rsidR="0040051C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="000F00CB" w:rsidRPr="000C60BB">
          <w:rPr>
            <w:rStyle w:val="Lienhypertexte"/>
            <w:rFonts w:asciiTheme="minorHAnsi" w:hAnsiTheme="minorHAnsi"/>
            <w:b/>
            <w:sz w:val="24"/>
            <w:szCs w:val="24"/>
          </w:rPr>
          <w:t>https://www.gn-meba.org</w:t>
        </w:r>
      </w:hyperlink>
    </w:p>
    <w:p w14:paraId="2CEF77DF" w14:textId="77777777" w:rsidR="0040051C" w:rsidRPr="00D071A6" w:rsidRDefault="0040051C" w:rsidP="0035039A">
      <w:pPr>
        <w:rPr>
          <w:rFonts w:asciiTheme="minorHAnsi" w:hAnsiTheme="minorHAnsi"/>
          <w:sz w:val="24"/>
          <w:szCs w:val="24"/>
        </w:rPr>
      </w:pPr>
    </w:p>
    <w:p w14:paraId="79D66818" w14:textId="77777777" w:rsidR="00E854A3" w:rsidRPr="00D071A6" w:rsidRDefault="00E854A3" w:rsidP="0035039A">
      <w:pPr>
        <w:ind w:left="284"/>
        <w:jc w:val="right"/>
        <w:rPr>
          <w:rFonts w:asciiTheme="minorHAnsi" w:hAnsiTheme="minorHAnsi"/>
          <w:b/>
          <w:i/>
          <w:sz w:val="24"/>
          <w:szCs w:val="24"/>
        </w:rPr>
      </w:pPr>
      <w:r w:rsidRPr="00D071A6">
        <w:rPr>
          <w:rFonts w:asciiTheme="minorHAnsi" w:hAnsiTheme="minorHAnsi"/>
          <w:b/>
          <w:i/>
          <w:sz w:val="24"/>
          <w:szCs w:val="24"/>
        </w:rPr>
        <w:t>Très cordialement,</w:t>
      </w:r>
    </w:p>
    <w:p w14:paraId="316468DD" w14:textId="77777777" w:rsidR="00B2597C" w:rsidRDefault="00CC2640" w:rsidP="0035039A">
      <w:pPr>
        <w:ind w:left="284"/>
        <w:jc w:val="right"/>
        <w:rPr>
          <w:rFonts w:asciiTheme="minorHAnsi" w:hAnsiTheme="minorHAnsi"/>
          <w:b/>
          <w:i/>
          <w:sz w:val="24"/>
          <w:szCs w:val="24"/>
        </w:rPr>
      </w:pPr>
      <w:r w:rsidRPr="00D071A6">
        <w:rPr>
          <w:rFonts w:asciiTheme="minorHAnsi" w:hAnsiTheme="minorHAnsi"/>
          <w:b/>
          <w:i/>
          <w:sz w:val="24"/>
          <w:szCs w:val="24"/>
        </w:rPr>
        <w:t>Le</w:t>
      </w:r>
      <w:r w:rsidR="008025B7" w:rsidRPr="00D071A6">
        <w:rPr>
          <w:rFonts w:asciiTheme="minorHAnsi" w:hAnsiTheme="minorHAnsi"/>
          <w:b/>
          <w:i/>
          <w:sz w:val="24"/>
          <w:szCs w:val="24"/>
        </w:rPr>
        <w:t xml:space="preserve"> Conseil </w:t>
      </w:r>
      <w:r w:rsidR="00E854A3" w:rsidRPr="00D071A6">
        <w:rPr>
          <w:rFonts w:asciiTheme="minorHAnsi" w:hAnsiTheme="minorHAnsi"/>
          <w:b/>
          <w:i/>
          <w:sz w:val="24"/>
          <w:szCs w:val="24"/>
        </w:rPr>
        <w:t>du GN-MEBA</w:t>
      </w:r>
    </w:p>
    <w:p w14:paraId="7417C1C5" w14:textId="77777777" w:rsidR="00BB7F22" w:rsidRDefault="00BB7F22" w:rsidP="0035039A">
      <w:pPr>
        <w:ind w:left="284"/>
        <w:jc w:val="right"/>
        <w:rPr>
          <w:rFonts w:asciiTheme="minorHAnsi" w:hAnsiTheme="minorHAnsi"/>
          <w:b/>
          <w:i/>
          <w:sz w:val="24"/>
          <w:szCs w:val="24"/>
        </w:rPr>
      </w:pPr>
    </w:p>
    <w:p w14:paraId="4E719A73" w14:textId="77777777" w:rsidR="00BB7F22" w:rsidRDefault="00BB7F22" w:rsidP="0035039A">
      <w:pPr>
        <w:ind w:left="284"/>
        <w:jc w:val="right"/>
        <w:rPr>
          <w:rFonts w:asciiTheme="minorHAnsi" w:hAnsiTheme="minorHAnsi"/>
          <w:b/>
          <w:i/>
          <w:sz w:val="24"/>
          <w:szCs w:val="24"/>
        </w:rPr>
      </w:pPr>
    </w:p>
    <w:p w14:paraId="5E989020" w14:textId="1F1036D5" w:rsidR="00D94B00" w:rsidRPr="005B68E4" w:rsidRDefault="00D94B00" w:rsidP="00D94B00">
      <w:pPr>
        <w:pStyle w:val="Pieddepage"/>
        <w:tabs>
          <w:tab w:val="clear" w:pos="9072"/>
        </w:tabs>
        <w:spacing w:line="276" w:lineRule="auto"/>
        <w:jc w:val="center"/>
        <w:rPr>
          <w:rFonts w:ascii="Calibri" w:hAnsi="Calibri"/>
          <w:szCs w:val="24"/>
        </w:rPr>
      </w:pPr>
      <w:r w:rsidRPr="005B68E4">
        <w:rPr>
          <w:rFonts w:ascii="Calibri" w:hAnsi="Calibri"/>
          <w:color w:val="FF0000"/>
          <w:szCs w:val="24"/>
        </w:rPr>
        <w:t xml:space="preserve">Document à retourner rempli </w:t>
      </w:r>
      <w:r w:rsidRPr="005B68E4">
        <w:rPr>
          <w:rFonts w:ascii="Calibri" w:hAnsi="Calibri"/>
          <w:b/>
          <w:bCs/>
          <w:color w:val="FF0000"/>
          <w:szCs w:val="24"/>
        </w:rPr>
        <w:t>avant le 2</w:t>
      </w:r>
      <w:r w:rsidR="005B68E4">
        <w:rPr>
          <w:rFonts w:ascii="Calibri" w:hAnsi="Calibri"/>
          <w:b/>
          <w:bCs/>
          <w:color w:val="FF0000"/>
          <w:szCs w:val="24"/>
        </w:rPr>
        <w:t>5</w:t>
      </w:r>
      <w:r w:rsidRPr="005B68E4">
        <w:rPr>
          <w:rFonts w:ascii="Calibri" w:hAnsi="Calibri"/>
          <w:b/>
          <w:bCs/>
          <w:color w:val="FF0000"/>
          <w:szCs w:val="24"/>
        </w:rPr>
        <w:t xml:space="preserve"> novembre 2024</w:t>
      </w:r>
      <w:r w:rsidRPr="005B68E4">
        <w:rPr>
          <w:rFonts w:ascii="Calibri" w:hAnsi="Calibri"/>
          <w:color w:val="FF0000"/>
          <w:szCs w:val="24"/>
        </w:rPr>
        <w:t xml:space="preserve"> par mél à</w:t>
      </w:r>
    </w:p>
    <w:p w14:paraId="1DDE13D0" w14:textId="77777777" w:rsidR="00D94B00" w:rsidRPr="005B68E4" w:rsidRDefault="005B68E4" w:rsidP="00D94B00">
      <w:pPr>
        <w:spacing w:line="276" w:lineRule="auto"/>
        <w:jc w:val="center"/>
        <w:rPr>
          <w:rFonts w:ascii="Calibri" w:hAnsi="Calibri"/>
          <w:sz w:val="24"/>
          <w:szCs w:val="24"/>
        </w:rPr>
      </w:pPr>
      <w:hyperlink r:id="rId11" w:history="1">
        <w:r w:rsidR="00D94B00" w:rsidRPr="005B68E4">
          <w:rPr>
            <w:rStyle w:val="Lienhypertexte"/>
            <w:rFonts w:ascii="Calibri" w:hAnsi="Calibri"/>
            <w:sz w:val="24"/>
            <w:szCs w:val="24"/>
          </w:rPr>
          <w:t>postmaster@gn-meba.org</w:t>
        </w:r>
      </w:hyperlink>
    </w:p>
    <w:p w14:paraId="6BAAD386" w14:textId="40C0246D" w:rsidR="00D94B00" w:rsidRPr="005B68E4" w:rsidRDefault="00D94B00" w:rsidP="00D94B00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5B68E4">
        <w:rPr>
          <w:rFonts w:ascii="Calibri" w:hAnsi="Calibri"/>
          <w:sz w:val="24"/>
          <w:szCs w:val="24"/>
        </w:rPr>
        <w:t>et en indiquant « GN-MEBA-décembre» dans le sujet</w:t>
      </w:r>
    </w:p>
    <w:p w14:paraId="2642313B" w14:textId="77777777" w:rsidR="00D94B00" w:rsidRPr="00A26BA4" w:rsidRDefault="00D94B00" w:rsidP="00D94B00">
      <w:pPr>
        <w:spacing w:line="276" w:lineRule="auto"/>
        <w:jc w:val="center"/>
        <w:rPr>
          <w:rFonts w:ascii="Calibri" w:hAnsi="Calibri"/>
          <w:sz w:val="22"/>
          <w:szCs w:val="24"/>
        </w:rPr>
      </w:pPr>
    </w:p>
    <w:p w14:paraId="177289D2" w14:textId="3D4973BD" w:rsidR="00BB7F22" w:rsidRPr="00BB7F22" w:rsidRDefault="00BB7F22" w:rsidP="00BB7F22">
      <w:pPr>
        <w:spacing w:before="240" w:after="120"/>
        <w:jc w:val="center"/>
        <w:rPr>
          <w:rFonts w:ascii="Calibri" w:hAnsi="Calibri" w:cs="Arial"/>
          <w:b/>
          <w:sz w:val="24"/>
          <w:szCs w:val="24"/>
        </w:rPr>
      </w:pPr>
      <w:r w:rsidRPr="00BB7F22">
        <w:rPr>
          <w:rFonts w:ascii="Calibri" w:hAnsi="Calibri" w:cs="Arial"/>
          <w:b/>
          <w:sz w:val="24"/>
          <w:szCs w:val="24"/>
        </w:rPr>
        <w:t>Bulletin d’INSCRIPTION aux journées pédagogiques du GN-MEBA</w:t>
      </w:r>
    </w:p>
    <w:p w14:paraId="201E04FF" w14:textId="278E5812" w:rsidR="00BB7F22" w:rsidRPr="00BB7F22" w:rsidRDefault="00BB7F22" w:rsidP="00BB7F22">
      <w:pPr>
        <w:spacing w:after="120"/>
        <w:jc w:val="center"/>
        <w:rPr>
          <w:rFonts w:ascii="Calibri" w:hAnsi="Calibri" w:cs="Arial"/>
          <w:b/>
          <w:sz w:val="24"/>
          <w:szCs w:val="24"/>
        </w:rPr>
      </w:pPr>
      <w:r w:rsidRPr="00BB7F22">
        <w:rPr>
          <w:rFonts w:ascii="Calibri" w:hAnsi="Calibri" w:cs="Arial"/>
          <w:b/>
          <w:sz w:val="24"/>
          <w:szCs w:val="24"/>
        </w:rPr>
        <w:t xml:space="preserve">Lundi </w:t>
      </w:r>
      <w:r w:rsidR="00D94B00">
        <w:rPr>
          <w:rFonts w:ascii="Calibri" w:hAnsi="Calibri" w:cs="Arial"/>
          <w:b/>
          <w:sz w:val="24"/>
          <w:szCs w:val="24"/>
        </w:rPr>
        <w:t>2</w:t>
      </w:r>
      <w:r w:rsidRPr="00BB7F22">
        <w:rPr>
          <w:rFonts w:ascii="Calibri" w:hAnsi="Calibri" w:cs="Arial"/>
          <w:b/>
          <w:sz w:val="24"/>
          <w:szCs w:val="24"/>
        </w:rPr>
        <w:t xml:space="preserve"> et </w:t>
      </w:r>
      <w:r w:rsidR="00D94B00">
        <w:rPr>
          <w:rFonts w:ascii="Calibri" w:hAnsi="Calibri" w:cs="Arial"/>
          <w:b/>
          <w:sz w:val="24"/>
          <w:szCs w:val="24"/>
        </w:rPr>
        <w:t>m</w:t>
      </w:r>
      <w:r w:rsidRPr="00BB7F22">
        <w:rPr>
          <w:rFonts w:ascii="Calibri" w:hAnsi="Calibri" w:cs="Arial"/>
          <w:b/>
          <w:sz w:val="24"/>
          <w:szCs w:val="24"/>
        </w:rPr>
        <w:t xml:space="preserve">ardi </w:t>
      </w:r>
      <w:r w:rsidR="00D94B00">
        <w:rPr>
          <w:rFonts w:ascii="Calibri" w:hAnsi="Calibri" w:cs="Arial"/>
          <w:b/>
          <w:sz w:val="24"/>
          <w:szCs w:val="24"/>
        </w:rPr>
        <w:t>3</w:t>
      </w:r>
      <w:r w:rsidRPr="00BB7F22">
        <w:rPr>
          <w:rFonts w:ascii="Calibri" w:hAnsi="Calibri" w:cs="Arial"/>
          <w:b/>
          <w:sz w:val="24"/>
          <w:szCs w:val="24"/>
        </w:rPr>
        <w:t xml:space="preserve"> décembre 202</w:t>
      </w:r>
      <w:r w:rsidR="00D94B00">
        <w:rPr>
          <w:rFonts w:ascii="Calibri" w:hAnsi="Calibri" w:cs="Arial"/>
          <w:b/>
          <w:sz w:val="24"/>
          <w:szCs w:val="24"/>
        </w:rPr>
        <w:t>4</w:t>
      </w:r>
    </w:p>
    <w:p w14:paraId="3AB27DF5" w14:textId="77777777" w:rsidR="00BB7F22" w:rsidRPr="00BB7F22" w:rsidRDefault="00BB7F22" w:rsidP="00BB7F22">
      <w:pPr>
        <w:jc w:val="center"/>
        <w:rPr>
          <w:rFonts w:ascii="Calibri" w:hAnsi="Calibri" w:cs="Arial"/>
          <w:b/>
          <w:sz w:val="24"/>
          <w:szCs w:val="24"/>
        </w:rPr>
      </w:pPr>
      <w:r w:rsidRPr="00BB7F22">
        <w:rPr>
          <w:rFonts w:ascii="Calibri" w:hAnsi="Calibri" w:cs="Arial"/>
          <w:b/>
          <w:sz w:val="24"/>
          <w:szCs w:val="24"/>
        </w:rPr>
        <w:t xml:space="preserve">à Sorbonne Université, Campus Pierre et Marie Curie (Jussieu) </w:t>
      </w:r>
    </w:p>
    <w:p w14:paraId="6C96F93E" w14:textId="77777777" w:rsidR="00BB7F22" w:rsidRPr="00BB7F22" w:rsidRDefault="00BB7F22" w:rsidP="00BB7F22">
      <w:pPr>
        <w:jc w:val="center"/>
        <w:rPr>
          <w:rFonts w:ascii="Calibri" w:hAnsi="Calibri" w:cs="Arial"/>
          <w:b/>
          <w:sz w:val="24"/>
          <w:szCs w:val="24"/>
        </w:rPr>
      </w:pPr>
      <w:r w:rsidRPr="00BB7F22">
        <w:rPr>
          <w:rFonts w:ascii="Calibri" w:hAnsi="Calibri" w:cs="Arial"/>
          <w:b/>
          <w:sz w:val="24"/>
          <w:szCs w:val="24"/>
        </w:rPr>
        <w:t xml:space="preserve">Amphithéâtre n° 25 </w:t>
      </w:r>
    </w:p>
    <w:p w14:paraId="76E4A62C" w14:textId="77777777" w:rsidR="00BB7F22" w:rsidRPr="00A26BA4" w:rsidRDefault="00BB7F22" w:rsidP="00BB7F22">
      <w:pPr>
        <w:spacing w:after="120"/>
        <w:jc w:val="center"/>
        <w:rPr>
          <w:rFonts w:ascii="Calibri" w:hAnsi="Calibri" w:cs="Arial"/>
        </w:rPr>
      </w:pPr>
      <w:r w:rsidRPr="00A26BA4">
        <w:rPr>
          <w:rFonts w:ascii="Calibri" w:hAnsi="Calibri" w:cs="Arial"/>
        </w:rPr>
        <w:t>Station de métro : JUSSIEU</w:t>
      </w:r>
    </w:p>
    <w:p w14:paraId="3CC7E07E" w14:textId="0104D136" w:rsidR="00BB7F22" w:rsidRPr="00BB7F22" w:rsidRDefault="00BB7F22" w:rsidP="00BB7F22">
      <w:pPr>
        <w:spacing w:before="240"/>
        <w:jc w:val="center"/>
        <w:rPr>
          <w:rFonts w:ascii="Calibri" w:hAnsi="Calibri" w:cs="Arial"/>
          <w:b/>
          <w:sz w:val="24"/>
          <w:szCs w:val="24"/>
        </w:rPr>
      </w:pPr>
      <w:r w:rsidRPr="00BB7F22">
        <w:rPr>
          <w:rFonts w:ascii="Calibri" w:hAnsi="Calibri" w:cs="Arial"/>
          <w:b/>
          <w:sz w:val="24"/>
          <w:szCs w:val="24"/>
        </w:rPr>
        <w:t>Thème de ces journées</w:t>
      </w:r>
    </w:p>
    <w:p w14:paraId="5AFC1B03" w14:textId="50A88935" w:rsidR="00BB7F22" w:rsidRPr="00BB7F22" w:rsidRDefault="00BB7F22" w:rsidP="00BB7F22">
      <w:pPr>
        <w:spacing w:after="240"/>
        <w:jc w:val="center"/>
        <w:rPr>
          <w:rFonts w:ascii="Calibri" w:hAnsi="Calibri" w:cs="Arial"/>
          <w:b/>
          <w:sz w:val="24"/>
          <w:szCs w:val="24"/>
        </w:rPr>
      </w:pPr>
      <w:r w:rsidRPr="00BB7F22">
        <w:rPr>
          <w:rFonts w:ascii="Calibri" w:hAnsi="Calibri" w:cs="Arial"/>
          <w:b/>
          <w:sz w:val="24"/>
          <w:szCs w:val="24"/>
        </w:rPr>
        <w:t xml:space="preserve"> « </w:t>
      </w:r>
      <w:r w:rsidR="00D94B00" w:rsidRPr="00D94B00">
        <w:rPr>
          <w:rFonts w:ascii="Calibri" w:hAnsi="Calibri" w:cs="Arial"/>
          <w:b/>
          <w:bCs/>
          <w:sz w:val="24"/>
          <w:szCs w:val="24"/>
        </w:rPr>
        <w:t>Comment caractériser au MEB une grande diversité de matériaux</w:t>
      </w:r>
      <w:r w:rsidR="00D94B00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B7F22">
        <w:rPr>
          <w:rFonts w:ascii="Calibri" w:hAnsi="Calibri" w:cs="Arial"/>
          <w:b/>
          <w:sz w:val="24"/>
          <w:szCs w:val="24"/>
        </w:rPr>
        <w:t>»</w:t>
      </w:r>
    </w:p>
    <w:p w14:paraId="14A528BF" w14:textId="77777777" w:rsidR="00BB7F22" w:rsidRPr="00A26BA4" w:rsidRDefault="00BB7F22" w:rsidP="00BB7F22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b/>
          <w:sz w:val="22"/>
          <w:szCs w:val="22"/>
        </w:rPr>
      </w:pPr>
      <w:r w:rsidRPr="00A26BA4">
        <w:rPr>
          <w:rFonts w:ascii="Calibri" w:hAnsi="Calibri"/>
          <w:b/>
          <w:sz w:val="22"/>
          <w:szCs w:val="22"/>
        </w:rPr>
        <w:t>Organisme, adresse :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1F18D505" w14:textId="77777777" w:rsidR="00BB7F22" w:rsidRPr="00A26BA4" w:rsidRDefault="00BB7F22" w:rsidP="00BB7F22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sz w:val="22"/>
          <w:szCs w:val="22"/>
        </w:rPr>
      </w:pPr>
    </w:p>
    <w:p w14:paraId="16B0EC0C" w14:textId="77777777" w:rsidR="00BB7F22" w:rsidRPr="00A26BA4" w:rsidRDefault="00BB7F22" w:rsidP="00BB7F22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sz w:val="22"/>
          <w:szCs w:val="22"/>
        </w:rPr>
      </w:pPr>
    </w:p>
    <w:p w14:paraId="1C5C49ED" w14:textId="77777777" w:rsidR="00BB7F22" w:rsidRPr="00A26BA4" w:rsidRDefault="00BB7F22" w:rsidP="00BB7F22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sz w:val="22"/>
          <w:szCs w:val="22"/>
        </w:rPr>
      </w:pPr>
    </w:p>
    <w:p w14:paraId="1B8CBA1A" w14:textId="77777777" w:rsidR="00BB7F22" w:rsidRPr="00A26BA4" w:rsidRDefault="00BB7F22" w:rsidP="00BB7F22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sz w:val="22"/>
          <w:szCs w:val="22"/>
        </w:rPr>
      </w:pPr>
    </w:p>
    <w:p w14:paraId="00CC4959" w14:textId="77777777" w:rsidR="00BB7F22" w:rsidRPr="00A26BA4" w:rsidRDefault="00BB7F22" w:rsidP="00BB7F22">
      <w:pPr>
        <w:rPr>
          <w:rFonts w:ascii="Calibri" w:hAnsi="Calibri"/>
          <w:szCs w:val="24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242"/>
        <w:gridCol w:w="5820"/>
      </w:tblGrid>
      <w:tr w:rsidR="00BB7F22" w:rsidRPr="00A26BA4" w14:paraId="6495A965" w14:textId="77777777" w:rsidTr="00E5556B">
        <w:tc>
          <w:tcPr>
            <w:tcW w:w="1088" w:type="pct"/>
            <w:shd w:val="clear" w:color="auto" w:fill="auto"/>
          </w:tcPr>
          <w:p w14:paraId="38267CE7" w14:textId="77777777" w:rsidR="00BB7F22" w:rsidRPr="00A26BA4" w:rsidRDefault="00BB7F22" w:rsidP="00E5556B">
            <w:pPr>
              <w:rPr>
                <w:rFonts w:ascii="Calibri" w:hAnsi="Calibri"/>
                <w:b/>
              </w:rPr>
            </w:pPr>
            <w:r w:rsidRPr="00A26BA4">
              <w:rPr>
                <w:rFonts w:ascii="Calibri" w:hAnsi="Calibri"/>
                <w:b/>
              </w:rPr>
              <w:t>NOM</w:t>
            </w:r>
          </w:p>
        </w:tc>
        <w:tc>
          <w:tcPr>
            <w:tcW w:w="1088" w:type="pct"/>
            <w:shd w:val="clear" w:color="auto" w:fill="auto"/>
          </w:tcPr>
          <w:p w14:paraId="37926BC8" w14:textId="77777777" w:rsidR="00BB7F22" w:rsidRPr="00A26BA4" w:rsidRDefault="00BB7F22" w:rsidP="00E5556B">
            <w:pPr>
              <w:rPr>
                <w:rFonts w:ascii="Calibri" w:hAnsi="Calibri"/>
                <w:b/>
              </w:rPr>
            </w:pPr>
            <w:r w:rsidRPr="00A26BA4">
              <w:rPr>
                <w:rFonts w:ascii="Calibri" w:hAnsi="Calibri"/>
                <w:b/>
              </w:rPr>
              <w:t>Prénom</w:t>
            </w:r>
          </w:p>
        </w:tc>
        <w:tc>
          <w:tcPr>
            <w:tcW w:w="2824" w:type="pct"/>
            <w:shd w:val="clear" w:color="auto" w:fill="auto"/>
          </w:tcPr>
          <w:p w14:paraId="073DB000" w14:textId="77777777" w:rsidR="00BB7F22" w:rsidRPr="00A26BA4" w:rsidRDefault="00BB7F22" w:rsidP="00E5556B">
            <w:pPr>
              <w:rPr>
                <w:rFonts w:ascii="Calibri" w:hAnsi="Calibri"/>
                <w:b/>
              </w:rPr>
            </w:pPr>
            <w:r w:rsidRPr="00A26BA4">
              <w:rPr>
                <w:rFonts w:ascii="Calibri" w:hAnsi="Calibri"/>
                <w:b/>
              </w:rPr>
              <w:t>Adresse électronique</w:t>
            </w:r>
          </w:p>
        </w:tc>
      </w:tr>
      <w:tr w:rsidR="00BB7F22" w:rsidRPr="00A26BA4" w14:paraId="4E6C8A8F" w14:textId="77777777" w:rsidTr="00BB7F22">
        <w:trPr>
          <w:trHeight w:val="567"/>
        </w:trPr>
        <w:tc>
          <w:tcPr>
            <w:tcW w:w="1088" w:type="pct"/>
            <w:shd w:val="clear" w:color="auto" w:fill="auto"/>
            <w:vAlign w:val="center"/>
          </w:tcPr>
          <w:p w14:paraId="5C9066C6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  <w:p w14:paraId="2AC3A707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2EEB7D01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</w:tc>
        <w:tc>
          <w:tcPr>
            <w:tcW w:w="2824" w:type="pct"/>
            <w:shd w:val="clear" w:color="auto" w:fill="auto"/>
            <w:vAlign w:val="center"/>
          </w:tcPr>
          <w:p w14:paraId="1B275174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</w:tc>
      </w:tr>
      <w:tr w:rsidR="00BB7F22" w:rsidRPr="00A26BA4" w14:paraId="07789D5D" w14:textId="77777777" w:rsidTr="00BB7F22">
        <w:trPr>
          <w:trHeight w:val="567"/>
        </w:trPr>
        <w:tc>
          <w:tcPr>
            <w:tcW w:w="1088" w:type="pct"/>
            <w:shd w:val="clear" w:color="auto" w:fill="auto"/>
            <w:vAlign w:val="center"/>
          </w:tcPr>
          <w:p w14:paraId="350C6B5D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  <w:p w14:paraId="387F9957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122A6E2F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</w:tc>
        <w:tc>
          <w:tcPr>
            <w:tcW w:w="2824" w:type="pct"/>
            <w:shd w:val="clear" w:color="auto" w:fill="auto"/>
            <w:vAlign w:val="center"/>
          </w:tcPr>
          <w:p w14:paraId="00D1B0CF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</w:tc>
      </w:tr>
      <w:tr w:rsidR="00BB7F22" w:rsidRPr="00A26BA4" w14:paraId="4552948C" w14:textId="77777777" w:rsidTr="00BB7F22">
        <w:trPr>
          <w:trHeight w:val="567"/>
        </w:trPr>
        <w:tc>
          <w:tcPr>
            <w:tcW w:w="1088" w:type="pct"/>
            <w:shd w:val="clear" w:color="auto" w:fill="auto"/>
            <w:vAlign w:val="center"/>
          </w:tcPr>
          <w:p w14:paraId="3939BA0D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  <w:p w14:paraId="76A34BB7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719C9C78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</w:tc>
        <w:tc>
          <w:tcPr>
            <w:tcW w:w="2824" w:type="pct"/>
            <w:shd w:val="clear" w:color="auto" w:fill="auto"/>
            <w:vAlign w:val="center"/>
          </w:tcPr>
          <w:p w14:paraId="202BA480" w14:textId="77777777" w:rsidR="00BB7F22" w:rsidRPr="00A26BA4" w:rsidRDefault="00BB7F22" w:rsidP="00BB7F22">
            <w:pPr>
              <w:rPr>
                <w:rFonts w:ascii="Calibri" w:hAnsi="Calibri"/>
              </w:rPr>
            </w:pPr>
          </w:p>
        </w:tc>
      </w:tr>
    </w:tbl>
    <w:p w14:paraId="0C1994BB" w14:textId="77777777" w:rsidR="00BB7F22" w:rsidRPr="00BB7F22" w:rsidRDefault="00BB7F22" w:rsidP="00BB7F22">
      <w:pPr>
        <w:numPr>
          <w:ilvl w:val="0"/>
          <w:numId w:val="17"/>
        </w:numPr>
        <w:tabs>
          <w:tab w:val="clear" w:pos="780"/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BB7F22">
        <w:rPr>
          <w:rFonts w:ascii="Calibri" w:hAnsi="Calibri"/>
          <w:b/>
          <w:bCs/>
          <w:sz w:val="24"/>
          <w:szCs w:val="24"/>
        </w:rPr>
        <w:t xml:space="preserve">Pour participer à ces deux journées </w:t>
      </w:r>
      <w:r w:rsidRPr="00BB7F22">
        <w:rPr>
          <w:rFonts w:ascii="Calibri" w:hAnsi="Calibri"/>
          <w:b/>
          <w:bCs/>
          <w:sz w:val="24"/>
          <w:szCs w:val="24"/>
          <w:highlight w:val="yellow"/>
          <w:u w:val="single"/>
        </w:rPr>
        <w:t>l’inscription est OBLIGATOIRE</w:t>
      </w:r>
      <w:r w:rsidRPr="00BB7F22">
        <w:rPr>
          <w:rFonts w:ascii="Calibri" w:hAnsi="Calibri"/>
          <w:b/>
          <w:bCs/>
          <w:sz w:val="24"/>
          <w:szCs w:val="24"/>
          <w:highlight w:val="yellow"/>
        </w:rPr>
        <w:t>.</w:t>
      </w:r>
      <w:r w:rsidRPr="00BB7F22">
        <w:rPr>
          <w:rFonts w:ascii="Calibri" w:hAnsi="Calibri"/>
          <w:bCs/>
          <w:sz w:val="24"/>
          <w:szCs w:val="24"/>
        </w:rPr>
        <w:t xml:space="preserve"> </w:t>
      </w:r>
    </w:p>
    <w:p w14:paraId="4C6B838E" w14:textId="2673B9F8" w:rsidR="00BB7F22" w:rsidRPr="00BB7F22" w:rsidRDefault="00BB7F22" w:rsidP="00BB7F22">
      <w:pPr>
        <w:numPr>
          <w:ilvl w:val="0"/>
          <w:numId w:val="17"/>
        </w:numPr>
        <w:tabs>
          <w:tab w:val="clear" w:pos="780"/>
          <w:tab w:val="num" w:pos="284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BB7F22">
        <w:rPr>
          <w:rFonts w:ascii="Calibri" w:hAnsi="Calibri"/>
          <w:bCs/>
          <w:sz w:val="24"/>
          <w:szCs w:val="24"/>
        </w:rPr>
        <w:t xml:space="preserve">Cette inscription est gratuite pour les membres du GN-MEBA </w:t>
      </w:r>
      <w:r w:rsidRPr="00BB7F22">
        <w:rPr>
          <w:rFonts w:ascii="Calibri" w:hAnsi="Calibri"/>
          <w:bCs/>
          <w:sz w:val="24"/>
          <w:szCs w:val="24"/>
          <w:highlight w:val="yellow"/>
        </w:rPr>
        <w:t>ayant acquitté leur cotisation 202</w:t>
      </w:r>
      <w:r w:rsidR="00D94B00" w:rsidRPr="005E72AE">
        <w:rPr>
          <w:rFonts w:ascii="Calibri" w:hAnsi="Calibri"/>
          <w:bCs/>
          <w:sz w:val="24"/>
          <w:szCs w:val="24"/>
          <w:highlight w:val="yellow"/>
        </w:rPr>
        <w:t>4</w:t>
      </w:r>
      <w:r w:rsidRPr="00BB7F22">
        <w:rPr>
          <w:rFonts w:ascii="Calibri" w:hAnsi="Calibri"/>
          <w:bCs/>
          <w:sz w:val="24"/>
          <w:szCs w:val="24"/>
        </w:rPr>
        <w:t xml:space="preserve"> (jusqu'à 3 personnes </w:t>
      </w:r>
      <w:r w:rsidR="00D94B00">
        <w:rPr>
          <w:rFonts w:ascii="Calibri" w:hAnsi="Calibri"/>
          <w:bCs/>
          <w:sz w:val="24"/>
          <w:szCs w:val="24"/>
        </w:rPr>
        <w:t xml:space="preserve">d’un même laboratoire </w:t>
      </w:r>
      <w:r w:rsidRPr="00BB7F22">
        <w:rPr>
          <w:rFonts w:ascii="Calibri" w:hAnsi="Calibri"/>
          <w:bCs/>
          <w:sz w:val="24"/>
          <w:szCs w:val="24"/>
        </w:rPr>
        <w:t>par cotisation).</w:t>
      </w:r>
    </w:p>
    <w:p w14:paraId="094B6CD6" w14:textId="4483B233" w:rsidR="00D94B00" w:rsidRPr="00D94B00" w:rsidRDefault="00BB7F22" w:rsidP="00D94B00">
      <w:pPr>
        <w:numPr>
          <w:ilvl w:val="0"/>
          <w:numId w:val="17"/>
        </w:numPr>
        <w:tabs>
          <w:tab w:val="clear" w:pos="780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Calibri" w:hAnsi="Calibri"/>
          <w:bCs/>
          <w:sz w:val="24"/>
          <w:szCs w:val="24"/>
        </w:rPr>
      </w:pPr>
      <w:r w:rsidRPr="00BB7F22">
        <w:rPr>
          <w:rFonts w:ascii="Calibri" w:hAnsi="Calibri"/>
          <w:bCs/>
          <w:sz w:val="24"/>
          <w:szCs w:val="24"/>
        </w:rPr>
        <w:t>Pour les non adhérents, ou si la cotisation 202</w:t>
      </w:r>
      <w:r w:rsidR="00D94B00">
        <w:rPr>
          <w:rFonts w:ascii="Calibri" w:hAnsi="Calibri"/>
          <w:bCs/>
          <w:sz w:val="24"/>
          <w:szCs w:val="24"/>
        </w:rPr>
        <w:t>4</w:t>
      </w:r>
      <w:r w:rsidRPr="00BB7F22">
        <w:rPr>
          <w:rFonts w:ascii="Calibri" w:hAnsi="Calibri"/>
          <w:bCs/>
          <w:sz w:val="24"/>
          <w:szCs w:val="24"/>
        </w:rPr>
        <w:t xml:space="preserve"> n’a pas été réglée</w:t>
      </w:r>
      <w:r w:rsidRPr="00BB7F22">
        <w:rPr>
          <w:rFonts w:ascii="Calibri" w:hAnsi="Calibri"/>
          <w:b/>
          <w:bCs/>
          <w:sz w:val="24"/>
          <w:szCs w:val="24"/>
        </w:rPr>
        <w:t>, joindre à votre fiche d'inscription</w:t>
      </w:r>
      <w:r w:rsidRPr="00BB7F22">
        <w:rPr>
          <w:rFonts w:ascii="Calibri" w:hAnsi="Calibri"/>
          <w:bCs/>
          <w:sz w:val="24"/>
          <w:szCs w:val="24"/>
        </w:rPr>
        <w:t xml:space="preserve"> soit un bon de commande soit un chèque de 115 € à l’ordre de « Association GN-MEBA », ou effectuer un virement, en précisant le nom des participants, sur le compte :</w:t>
      </w:r>
    </w:p>
    <w:p w14:paraId="22B5745A" w14:textId="029ED8FD" w:rsidR="00BB7F22" w:rsidRPr="00BB7F22" w:rsidRDefault="00BB7F22" w:rsidP="00BB7F22">
      <w:pPr>
        <w:jc w:val="center"/>
        <w:rPr>
          <w:rFonts w:ascii="Calibri" w:hAnsi="Calibri"/>
          <w:bCs/>
          <w:sz w:val="24"/>
          <w:szCs w:val="24"/>
        </w:rPr>
      </w:pPr>
      <w:r w:rsidRPr="00BB7F22">
        <w:rPr>
          <w:rFonts w:ascii="Calibri" w:hAnsi="Calibri"/>
          <w:bCs/>
          <w:sz w:val="24"/>
          <w:szCs w:val="24"/>
        </w:rPr>
        <w:t>Association GN-MEBA, Banque Postale</w:t>
      </w:r>
    </w:p>
    <w:p w14:paraId="263D6748" w14:textId="2D9AF6E1" w:rsidR="00BB7F22" w:rsidRPr="006F6581" w:rsidRDefault="00BB7F22" w:rsidP="00BB7F22">
      <w:pPr>
        <w:jc w:val="center"/>
        <w:rPr>
          <w:rFonts w:ascii="Calibri" w:hAnsi="Calibri"/>
          <w:bCs/>
          <w:sz w:val="24"/>
          <w:szCs w:val="24"/>
        </w:rPr>
      </w:pPr>
      <w:r w:rsidRPr="006F6581">
        <w:rPr>
          <w:rFonts w:ascii="Calibri" w:hAnsi="Calibri"/>
          <w:bCs/>
          <w:sz w:val="24"/>
          <w:szCs w:val="24"/>
        </w:rPr>
        <w:t>IBAN FR23 2004 1000 0123 8937 9G02 070 / BIC PSSTFRPPPAR.</w:t>
      </w:r>
    </w:p>
    <w:p w14:paraId="2CFDE4DD" w14:textId="77777777" w:rsidR="00D94B00" w:rsidRPr="006F6581" w:rsidRDefault="00D94B00" w:rsidP="00BB7F22">
      <w:pPr>
        <w:jc w:val="center"/>
        <w:rPr>
          <w:rFonts w:ascii="Calibri" w:hAnsi="Calibri"/>
          <w:bCs/>
          <w:sz w:val="24"/>
          <w:szCs w:val="24"/>
        </w:rPr>
      </w:pPr>
    </w:p>
    <w:p w14:paraId="2D2CC5B7" w14:textId="29A9BC7F" w:rsidR="00D94B00" w:rsidRPr="00BB7F22" w:rsidRDefault="00BB7F22" w:rsidP="00D94B00">
      <w:pPr>
        <w:spacing w:after="120"/>
        <w:ind w:left="284"/>
        <w:rPr>
          <w:rFonts w:ascii="Calibri" w:hAnsi="Calibri"/>
          <w:bCs/>
          <w:sz w:val="24"/>
          <w:szCs w:val="24"/>
        </w:rPr>
      </w:pPr>
      <w:r w:rsidRPr="00BB7F22">
        <w:rPr>
          <w:rFonts w:ascii="Calibri" w:hAnsi="Calibri"/>
          <w:bCs/>
          <w:sz w:val="24"/>
          <w:szCs w:val="24"/>
        </w:rPr>
        <w:t>Une facture vous sera envoyée à réception du paiement</w:t>
      </w:r>
    </w:p>
    <w:p w14:paraId="2417998B" w14:textId="67E37D7D" w:rsidR="00BB7F22" w:rsidRPr="00BB7F22" w:rsidRDefault="00BB7F22" w:rsidP="00BB7F22">
      <w:pPr>
        <w:rPr>
          <w:rFonts w:ascii="Calibri" w:hAnsi="Calibri"/>
          <w:b/>
          <w:bCs/>
          <w:sz w:val="24"/>
          <w:szCs w:val="24"/>
        </w:rPr>
      </w:pPr>
      <w:r w:rsidRPr="00BB7F22">
        <w:rPr>
          <w:rFonts w:ascii="Calibri" w:hAnsi="Calibri"/>
          <w:b/>
          <w:bCs/>
          <w:sz w:val="24"/>
          <w:szCs w:val="24"/>
          <w:highlight w:val="yellow"/>
          <w:u w:val="single"/>
        </w:rPr>
        <w:t>*  La date limite de retour de ce formulaire est fixée au 2</w:t>
      </w:r>
      <w:r w:rsidR="00A54518">
        <w:rPr>
          <w:rFonts w:ascii="Calibri" w:hAnsi="Calibri"/>
          <w:b/>
          <w:bCs/>
          <w:sz w:val="24"/>
          <w:szCs w:val="24"/>
          <w:highlight w:val="yellow"/>
          <w:u w:val="single"/>
        </w:rPr>
        <w:t>5</w:t>
      </w:r>
      <w:r w:rsidRPr="00BB7F22">
        <w:rPr>
          <w:rFonts w:ascii="Calibri" w:hAnsi="Calibri"/>
          <w:b/>
          <w:bCs/>
          <w:sz w:val="24"/>
          <w:szCs w:val="24"/>
          <w:highlight w:val="yellow"/>
          <w:u w:val="single"/>
        </w:rPr>
        <w:t xml:space="preserve"> </w:t>
      </w:r>
      <w:r w:rsidRPr="00D94B00">
        <w:rPr>
          <w:rFonts w:ascii="Calibri" w:hAnsi="Calibri"/>
          <w:b/>
          <w:bCs/>
          <w:sz w:val="24"/>
          <w:szCs w:val="24"/>
          <w:highlight w:val="yellow"/>
          <w:u w:val="single"/>
        </w:rPr>
        <w:t>novembre</w:t>
      </w:r>
      <w:r w:rsidR="00D94B00" w:rsidRPr="00D94B00">
        <w:rPr>
          <w:rFonts w:ascii="Calibri" w:hAnsi="Calibri"/>
          <w:b/>
          <w:bCs/>
          <w:sz w:val="24"/>
          <w:szCs w:val="24"/>
          <w:highlight w:val="yellow"/>
          <w:u w:val="single"/>
        </w:rPr>
        <w:t xml:space="preserve"> 2024</w:t>
      </w:r>
      <w:r w:rsidRPr="00BB7F22">
        <w:rPr>
          <w:rFonts w:ascii="Calibri" w:hAnsi="Calibri"/>
          <w:b/>
          <w:bCs/>
          <w:sz w:val="24"/>
          <w:szCs w:val="24"/>
        </w:rPr>
        <w:t xml:space="preserve"> </w:t>
      </w:r>
    </w:p>
    <w:p w14:paraId="386A242A" w14:textId="77777777" w:rsidR="00BB7F22" w:rsidRPr="00BB7F22" w:rsidRDefault="00BB7F22" w:rsidP="00BB7F22">
      <w:pPr>
        <w:spacing w:after="120"/>
        <w:rPr>
          <w:rFonts w:ascii="Calibri" w:hAnsi="Calibri"/>
          <w:bCs/>
          <w:i/>
          <w:sz w:val="24"/>
          <w:szCs w:val="24"/>
        </w:rPr>
      </w:pPr>
      <w:r w:rsidRPr="00BB7F22">
        <w:rPr>
          <w:rFonts w:ascii="Calibri" w:hAnsi="Calibri"/>
          <w:bCs/>
          <w:i/>
          <w:sz w:val="24"/>
          <w:szCs w:val="24"/>
        </w:rPr>
        <w:t>Pour tout complément d'information, n'hésitez pas à envoyer un mail à : postmaster@gn-meba.org</w:t>
      </w:r>
    </w:p>
    <w:p w14:paraId="5AFA41B6" w14:textId="77777777" w:rsidR="00BB7F22" w:rsidRPr="00BB7F22" w:rsidRDefault="00BB7F22" w:rsidP="00BB7F22">
      <w:pPr>
        <w:jc w:val="both"/>
        <w:rPr>
          <w:rFonts w:asciiTheme="minorHAnsi" w:hAnsiTheme="minorHAnsi"/>
          <w:sz w:val="24"/>
          <w:szCs w:val="24"/>
        </w:rPr>
      </w:pPr>
    </w:p>
    <w:p w14:paraId="4DB7D6E2" w14:textId="77777777" w:rsidR="000F00CB" w:rsidRDefault="000F00CB" w:rsidP="00C40DCA">
      <w:pPr>
        <w:jc w:val="center"/>
        <w:rPr>
          <w:rFonts w:asciiTheme="minorHAnsi" w:hAnsiTheme="minorHAnsi" w:cstheme="minorHAnsi"/>
          <w:b/>
          <w:bCs/>
          <w:noProof/>
          <w:sz w:val="16"/>
          <w:szCs w:val="28"/>
          <w:u w:val="single"/>
        </w:rPr>
      </w:pPr>
    </w:p>
    <w:p w14:paraId="20BB67EE" w14:textId="77777777" w:rsidR="00BB7F22" w:rsidRDefault="00BB7F22" w:rsidP="00C40DCA">
      <w:pPr>
        <w:jc w:val="center"/>
        <w:rPr>
          <w:rFonts w:asciiTheme="minorHAnsi" w:hAnsiTheme="minorHAnsi" w:cstheme="minorHAnsi"/>
          <w:b/>
          <w:bCs/>
          <w:noProof/>
          <w:sz w:val="16"/>
          <w:szCs w:val="28"/>
          <w:u w:val="single"/>
        </w:rPr>
        <w:sectPr w:rsidR="00BB7F22" w:rsidSect="00C40DCA">
          <w:headerReference w:type="default" r:id="rId12"/>
          <w:footerReference w:type="default" r:id="rId13"/>
          <w:type w:val="continuous"/>
          <w:pgSz w:w="11906" w:h="16838" w:code="9"/>
          <w:pgMar w:top="2268" w:right="851" w:bottom="1134" w:left="851" w:header="397" w:footer="397" w:gutter="0"/>
          <w:cols w:space="720"/>
        </w:sectPr>
      </w:pPr>
    </w:p>
    <w:p w14:paraId="508EE868" w14:textId="218CBE91" w:rsidR="00E96A74" w:rsidRDefault="00C40DCA" w:rsidP="000F00CB">
      <w:pPr>
        <w:spacing w:after="120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</w:pPr>
      <w:r w:rsidRPr="00BF0851"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w:t>"</w:t>
      </w:r>
      <w:r w:rsidR="002066A5" w:rsidRPr="002066A5">
        <w:t xml:space="preserve"> </w:t>
      </w:r>
      <w:r w:rsidR="002819CC" w:rsidRPr="002819CC">
        <w:rPr>
          <w:rFonts w:asciiTheme="minorHAnsi" w:hAnsiTheme="minorHAnsi" w:cstheme="minorHAnsi"/>
          <w:b/>
          <w:bCs/>
          <w:noProof/>
          <w:sz w:val="28"/>
          <w:szCs w:val="28"/>
        </w:rPr>
        <w:t>Comment caractériser au MEB une grande diversité de matériaux</w:t>
      </w:r>
      <w:r w:rsidR="002819CC" w:rsidRPr="002819CC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 xml:space="preserve"> </w:t>
      </w:r>
      <w:r w:rsidR="00CD132A" w:rsidRPr="00BF0851">
        <w:rPr>
          <w:rFonts w:asciiTheme="minorHAnsi" w:hAnsiTheme="minorHAnsi" w:cstheme="minorHAnsi"/>
          <w:b/>
          <w:bCs/>
          <w:noProof/>
          <w:sz w:val="28"/>
          <w:szCs w:val="28"/>
        </w:rPr>
        <w:t>"</w:t>
      </w:r>
    </w:p>
    <w:p w14:paraId="7AB3C099" w14:textId="009CD64C" w:rsidR="00550A63" w:rsidRPr="0065042C" w:rsidRDefault="0014302E" w:rsidP="006F658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>Lun</w:t>
      </w:r>
      <w:r w:rsidR="00B85BA7"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 xml:space="preserve">di </w:t>
      </w:r>
      <w:r w:rsidR="002819CC"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>2</w:t>
      </w:r>
      <w:r w:rsidR="006F6581"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 xml:space="preserve"> et m</w:t>
      </w:r>
      <w:r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>ar</w:t>
      </w:r>
      <w:r w:rsidR="00B85BA7"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 xml:space="preserve">di </w:t>
      </w:r>
      <w:r w:rsidR="002819CC"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>3</w:t>
      </w:r>
      <w:r w:rsidR="00550A63" w:rsidRPr="0065042C"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 xml:space="preserve"> décembre </w:t>
      </w:r>
      <w:r w:rsidR="002066A5"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>20</w:t>
      </w:r>
      <w:r w:rsidR="00B54C11"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>2</w:t>
      </w:r>
      <w:r w:rsidR="002819CC">
        <w:rPr>
          <w:rFonts w:asciiTheme="minorHAnsi" w:hAnsiTheme="minorHAnsi" w:cstheme="minorHAnsi"/>
          <w:b/>
          <w:bCs/>
          <w:i/>
          <w:iCs/>
          <w:color w:val="0070C0"/>
          <w:sz w:val="24"/>
          <w:szCs w:val="28"/>
        </w:rPr>
        <w:t>4</w:t>
      </w:r>
    </w:p>
    <w:p w14:paraId="62E53E17" w14:textId="5B21B1B6" w:rsidR="00BD5A2E" w:rsidRPr="006F6581" w:rsidRDefault="006F6581" w:rsidP="006F6581">
      <w:pPr>
        <w:autoSpaceDE w:val="0"/>
        <w:autoSpaceDN w:val="0"/>
        <w:adjustRightInd w:val="0"/>
        <w:ind w:left="1559" w:hanging="1559"/>
        <w:jc w:val="center"/>
        <w:rPr>
          <w:rFonts w:ascii="Arial" w:hAnsi="Arial" w:cs="Arial"/>
          <w:bCs/>
          <w:i/>
          <w:color w:val="0070C0"/>
          <w:sz w:val="22"/>
          <w:szCs w:val="22"/>
        </w:rPr>
      </w:pPr>
      <w:r w:rsidRPr="006F6581">
        <w:rPr>
          <w:rFonts w:ascii="Arial" w:hAnsi="Arial" w:cs="Arial"/>
          <w:bCs/>
          <w:i/>
          <w:color w:val="0070C0"/>
          <w:sz w:val="22"/>
          <w:szCs w:val="22"/>
        </w:rPr>
        <w:t>Voir le programme sur le site du groupement</w:t>
      </w:r>
    </w:p>
    <w:p w14:paraId="0F8BDA71" w14:textId="77777777" w:rsidR="000F00CB" w:rsidRPr="006F6581" w:rsidRDefault="000F00CB" w:rsidP="00BD5A2E">
      <w:pPr>
        <w:autoSpaceDE w:val="0"/>
        <w:autoSpaceDN w:val="0"/>
        <w:adjustRightInd w:val="0"/>
        <w:ind w:left="1559" w:hanging="1559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0347E29E" w14:textId="77777777" w:rsidR="000F00CB" w:rsidRPr="006F6581" w:rsidRDefault="000F00CB" w:rsidP="00BD5A2E">
      <w:pPr>
        <w:autoSpaceDE w:val="0"/>
        <w:autoSpaceDN w:val="0"/>
        <w:adjustRightInd w:val="0"/>
        <w:ind w:left="1559" w:hanging="1559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77CD7866" w14:textId="77777777" w:rsidR="000F00CB" w:rsidRDefault="000F00CB" w:rsidP="00BD5A2E">
      <w:pPr>
        <w:autoSpaceDE w:val="0"/>
        <w:autoSpaceDN w:val="0"/>
        <w:adjustRightInd w:val="0"/>
        <w:ind w:left="1559" w:hanging="1559"/>
        <w:jc w:val="both"/>
        <w:rPr>
          <w:rFonts w:ascii="Arial" w:hAnsi="Arial" w:cs="Arial"/>
          <w:bCs/>
          <w:i/>
          <w:color w:val="000000"/>
          <w:sz w:val="18"/>
        </w:rPr>
      </w:pPr>
    </w:p>
    <w:p w14:paraId="2090D952" w14:textId="77777777" w:rsidR="000F00CB" w:rsidRDefault="000F00CB" w:rsidP="00BD5A2E">
      <w:pPr>
        <w:autoSpaceDE w:val="0"/>
        <w:autoSpaceDN w:val="0"/>
        <w:adjustRightInd w:val="0"/>
        <w:ind w:left="1559" w:hanging="1559"/>
        <w:jc w:val="both"/>
        <w:rPr>
          <w:rFonts w:ascii="Arial" w:hAnsi="Arial" w:cs="Arial"/>
          <w:bCs/>
          <w:i/>
          <w:color w:val="000000"/>
          <w:sz w:val="18"/>
        </w:rPr>
      </w:pPr>
    </w:p>
    <w:p w14:paraId="6FEDD75B" w14:textId="77777777" w:rsidR="000F00CB" w:rsidRDefault="000F00CB" w:rsidP="00BD5A2E">
      <w:pPr>
        <w:autoSpaceDE w:val="0"/>
        <w:autoSpaceDN w:val="0"/>
        <w:adjustRightInd w:val="0"/>
        <w:ind w:left="1559" w:hanging="1559"/>
        <w:jc w:val="both"/>
        <w:rPr>
          <w:rFonts w:ascii="Arial" w:hAnsi="Arial" w:cs="Arial"/>
          <w:bCs/>
          <w:i/>
          <w:color w:val="000000"/>
          <w:sz w:val="18"/>
        </w:rPr>
      </w:pPr>
    </w:p>
    <w:p w14:paraId="126BC395" w14:textId="77777777" w:rsidR="000F00CB" w:rsidRDefault="000F00CB" w:rsidP="00BD5A2E">
      <w:pPr>
        <w:autoSpaceDE w:val="0"/>
        <w:autoSpaceDN w:val="0"/>
        <w:adjustRightInd w:val="0"/>
        <w:ind w:left="1559" w:hanging="1559"/>
        <w:jc w:val="both"/>
        <w:rPr>
          <w:rFonts w:ascii="Arial" w:hAnsi="Arial" w:cs="Arial"/>
          <w:bCs/>
          <w:i/>
          <w:color w:val="000000"/>
          <w:sz w:val="18"/>
        </w:rPr>
      </w:pPr>
    </w:p>
    <w:tbl>
      <w:tblPr>
        <w:tblpPr w:leftFromText="141" w:rightFromText="141" w:vertAnchor="text" w:horzAnchor="margin" w:tblpY="116"/>
        <w:tblW w:w="10291" w:type="dxa"/>
        <w:tblBorders>
          <w:top w:val="threeDEmboss" w:sz="6" w:space="0" w:color="0070C0"/>
          <w:left w:val="threeDEmboss" w:sz="6" w:space="0" w:color="0070C0"/>
          <w:bottom w:val="threeDEngrave" w:sz="6" w:space="0" w:color="0070C0"/>
          <w:right w:val="threeDEngrave" w:sz="6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"/>
        <w:gridCol w:w="10073"/>
      </w:tblGrid>
      <w:tr w:rsidR="009F2DC7" w:rsidRPr="00887523" w14:paraId="4F8C17B9" w14:textId="77777777" w:rsidTr="0090678E">
        <w:trPr>
          <w:trHeight w:val="7504"/>
        </w:trPr>
        <w:tc>
          <w:tcPr>
            <w:tcW w:w="218" w:type="dxa"/>
            <w:shd w:val="clear" w:color="auto" w:fill="auto"/>
          </w:tcPr>
          <w:p w14:paraId="12EBF401" w14:textId="77777777" w:rsidR="00C63646" w:rsidRDefault="00C63646" w:rsidP="00C63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FC8A22" w14:textId="1D940E4D" w:rsidR="009F2DC7" w:rsidRPr="00887523" w:rsidRDefault="009F2DC7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BDD91" w14:textId="77777777" w:rsidR="009F2DC7" w:rsidRPr="00887523" w:rsidRDefault="009F2DC7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7FEBC1" w14:textId="53F55326" w:rsidR="009F2DC7" w:rsidRPr="00887523" w:rsidRDefault="009F2DC7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8415AC" w14:textId="77777777" w:rsidR="009F2DC7" w:rsidRPr="00887523" w:rsidRDefault="009F2DC7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4010B3" w14:textId="0583B4F8" w:rsidR="009F2DC7" w:rsidRPr="00887523" w:rsidRDefault="009F2DC7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CD52C1" w14:textId="77777777" w:rsidR="007618F8" w:rsidRPr="00887523" w:rsidRDefault="007618F8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ECAB00" w14:textId="28C2519B" w:rsidR="00887523" w:rsidRPr="00887523" w:rsidRDefault="00887523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6906A0" w14:textId="77777777" w:rsidR="00887523" w:rsidRPr="00887523" w:rsidRDefault="00887523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300A0E" w14:textId="41C17409" w:rsidR="00F0518B" w:rsidRPr="00887523" w:rsidRDefault="00F0518B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FEA470" w14:textId="77777777" w:rsidR="007618F8" w:rsidRPr="00EE52D7" w:rsidRDefault="007618F8" w:rsidP="0035039A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14:paraId="55F71EFF" w14:textId="358D571C" w:rsidR="009F2DC7" w:rsidRPr="00887523" w:rsidRDefault="009F2DC7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6D1354" w14:textId="0A539ED9" w:rsidR="00F0518B" w:rsidRPr="00EE52D7" w:rsidRDefault="00F0518B" w:rsidP="0035039A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</w:p>
          <w:p w14:paraId="678B2633" w14:textId="77777777" w:rsidR="00EE52D7" w:rsidRDefault="00EE52D7" w:rsidP="0035039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  <w:p w14:paraId="60456491" w14:textId="77777777" w:rsidR="00EE52D7" w:rsidRPr="00EE52D7" w:rsidRDefault="00EE52D7" w:rsidP="0035039A">
            <w:pPr>
              <w:jc w:val="center"/>
              <w:rPr>
                <w:rFonts w:ascii="Arial" w:hAnsi="Arial" w:cs="Arial"/>
                <w:sz w:val="36"/>
                <w:szCs w:val="22"/>
              </w:rPr>
            </w:pPr>
          </w:p>
          <w:p w14:paraId="612FFA0C" w14:textId="45019DDC" w:rsidR="00F0518B" w:rsidRPr="00887523" w:rsidRDefault="00F0518B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98835E" w14:textId="77777777" w:rsidR="00E413CF" w:rsidRPr="00EE52D7" w:rsidRDefault="00E413CF" w:rsidP="0035039A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</w:p>
          <w:p w14:paraId="5DF45AEE" w14:textId="6A11CF25" w:rsidR="00F0518B" w:rsidRPr="00887523" w:rsidRDefault="00F0518B" w:rsidP="00350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5135A1" w14:textId="77777777" w:rsidR="00F0518B" w:rsidRPr="00887523" w:rsidRDefault="00F0518B" w:rsidP="00350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3" w:type="dxa"/>
          </w:tcPr>
          <w:p w14:paraId="00831AD0" w14:textId="77777777" w:rsidR="00887523" w:rsidRPr="00887523" w:rsidRDefault="00887523" w:rsidP="00AD54B1">
            <w:pPr>
              <w:ind w:right="22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0A84F51" w14:textId="77777777" w:rsidR="00887523" w:rsidRPr="00887523" w:rsidRDefault="00887523" w:rsidP="0035039A">
            <w:pPr>
              <w:ind w:left="397" w:right="22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3F7B847" w14:textId="77777777" w:rsidR="009F2DC7" w:rsidRPr="00887523" w:rsidRDefault="009F2DC7" w:rsidP="0090678E">
            <w:pPr>
              <w:ind w:right="22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87523">
              <w:rPr>
                <w:rFonts w:ascii="Arial" w:hAnsi="Arial" w:cs="Arial"/>
                <w:b/>
                <w:sz w:val="28"/>
                <w:szCs w:val="22"/>
                <w:u w:val="single"/>
              </w:rPr>
              <w:t>RENCONTRES TECHNIQUES</w:t>
            </w:r>
          </w:p>
          <w:p w14:paraId="21654B12" w14:textId="77777777" w:rsidR="00887523" w:rsidRDefault="00887523" w:rsidP="0090678E">
            <w:pPr>
              <w:ind w:right="2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DABC2" w14:textId="77777777" w:rsidR="00201DFB" w:rsidRPr="00887523" w:rsidRDefault="00201DFB" w:rsidP="0090678E">
            <w:pPr>
              <w:ind w:right="2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3107D" w14:textId="51937D7E" w:rsidR="009F2DC7" w:rsidRDefault="00FF1264" w:rsidP="0090678E">
            <w:pPr>
              <w:ind w:right="2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523">
              <w:rPr>
                <w:rFonts w:ascii="Arial" w:hAnsi="Arial" w:cs="Arial"/>
                <w:b/>
                <w:sz w:val="22"/>
                <w:szCs w:val="22"/>
              </w:rPr>
              <w:t>Pause-café</w:t>
            </w:r>
            <w:r w:rsidR="009F2DC7" w:rsidRPr="00887523">
              <w:rPr>
                <w:rFonts w:ascii="Arial" w:hAnsi="Arial" w:cs="Arial"/>
                <w:b/>
                <w:sz w:val="22"/>
                <w:szCs w:val="22"/>
              </w:rPr>
              <w:t xml:space="preserve"> et buffet offerts aux </w:t>
            </w:r>
            <w:r w:rsidR="009F2DC7" w:rsidRPr="005E72AE">
              <w:rPr>
                <w:rFonts w:ascii="Arial" w:hAnsi="Arial" w:cs="Arial"/>
                <w:b/>
                <w:sz w:val="22"/>
                <w:szCs w:val="22"/>
                <w:u w:val="single"/>
              </w:rPr>
              <w:t>adhérents</w:t>
            </w:r>
            <w:r w:rsidR="009F2DC7" w:rsidRPr="00887523">
              <w:rPr>
                <w:rFonts w:ascii="Arial" w:hAnsi="Arial" w:cs="Arial"/>
                <w:b/>
                <w:sz w:val="22"/>
                <w:szCs w:val="22"/>
              </w:rPr>
              <w:t xml:space="preserve"> du GN-MEBA par les constructeurs ou leurs représentants et le GN-MEBA</w:t>
            </w:r>
            <w:r w:rsidR="005E72AE">
              <w:rPr>
                <w:rFonts w:ascii="Arial" w:hAnsi="Arial" w:cs="Arial"/>
                <w:b/>
                <w:sz w:val="22"/>
                <w:szCs w:val="22"/>
              </w:rPr>
              <w:t xml:space="preserve"> (vous devrez porter votre badge visiblement).</w:t>
            </w:r>
          </w:p>
          <w:p w14:paraId="038C4B2E" w14:textId="77777777" w:rsidR="00B54C11" w:rsidRDefault="00B54C11" w:rsidP="0090678E">
            <w:pPr>
              <w:ind w:right="2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082F4A" w14:textId="0B1CC5E7" w:rsidR="009F2DC7" w:rsidRPr="00AD54B1" w:rsidRDefault="009F2DC7" w:rsidP="0090678E">
            <w:pPr>
              <w:ind w:right="8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87523">
              <w:rPr>
                <w:rFonts w:ascii="Arial" w:hAnsi="Arial" w:cs="Arial"/>
                <w:sz w:val="22"/>
                <w:szCs w:val="22"/>
              </w:rPr>
              <w:t xml:space="preserve">Comme </w:t>
            </w:r>
            <w:r w:rsidR="00284530">
              <w:rPr>
                <w:rFonts w:ascii="Arial" w:hAnsi="Arial" w:cs="Arial"/>
                <w:sz w:val="22"/>
                <w:szCs w:val="22"/>
              </w:rPr>
              <w:t>chaque année</w:t>
            </w:r>
            <w:r w:rsidRPr="00887523">
              <w:rPr>
                <w:rFonts w:ascii="Arial" w:hAnsi="Arial" w:cs="Arial"/>
                <w:sz w:val="22"/>
                <w:szCs w:val="22"/>
              </w:rPr>
              <w:t>, les construct</w:t>
            </w:r>
            <w:r w:rsidR="002A5EB0">
              <w:rPr>
                <w:rFonts w:ascii="Arial" w:hAnsi="Arial" w:cs="Arial"/>
                <w:sz w:val="22"/>
                <w:szCs w:val="22"/>
              </w:rPr>
              <w:t>eurs présenteront aux adhérents</w:t>
            </w:r>
            <w:r w:rsidR="00B54C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78E">
              <w:rPr>
                <w:rFonts w:ascii="Arial" w:hAnsi="Arial" w:cs="Arial"/>
                <w:sz w:val="22"/>
                <w:szCs w:val="22"/>
              </w:rPr>
              <w:t>du GN-MEBA, à jour de leur cotisation,</w:t>
            </w:r>
            <w:r w:rsidRPr="00887523">
              <w:rPr>
                <w:rFonts w:ascii="Arial" w:hAnsi="Arial" w:cs="Arial"/>
                <w:sz w:val="22"/>
                <w:szCs w:val="22"/>
              </w:rPr>
              <w:t xml:space="preserve"> leurs produits et nouveautés, lors des rencontres techniques</w:t>
            </w:r>
            <w:r w:rsidR="00AD54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4B1">
              <w:rPr>
                <w:rFonts w:ascii="Arial" w:hAnsi="Arial" w:cs="Arial"/>
                <w:bCs/>
                <w:sz w:val="22"/>
                <w:szCs w:val="22"/>
              </w:rPr>
              <w:t>à partir de 10h30.</w:t>
            </w:r>
          </w:p>
          <w:p w14:paraId="480AF38A" w14:textId="77777777" w:rsidR="009F2DC7" w:rsidRPr="00887523" w:rsidRDefault="009F2DC7" w:rsidP="0090678E">
            <w:pPr>
              <w:ind w:right="22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2DBDD0" w14:textId="7905C587" w:rsidR="00E776C7" w:rsidRPr="00AD54B1" w:rsidRDefault="00284530" w:rsidP="0090678E">
            <w:pPr>
              <w:ind w:right="227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Comme l'an passé, </w:t>
            </w:r>
            <w:r w:rsidR="00B54C11">
              <w:rPr>
                <w:rFonts w:ascii="Arial" w:hAnsi="Arial" w:cs="Arial"/>
                <w:sz w:val="22"/>
                <w:szCs w:val="22"/>
              </w:rPr>
              <w:t>c</w:t>
            </w:r>
            <w:r w:rsidR="001F4109" w:rsidRPr="00887523">
              <w:rPr>
                <w:rFonts w:ascii="Arial" w:hAnsi="Arial" w:cs="Arial"/>
                <w:sz w:val="22"/>
                <w:szCs w:val="22"/>
              </w:rPr>
              <w:t>es rencontres auront</w:t>
            </w:r>
            <w:r w:rsidR="009F2DC7" w:rsidRPr="00887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F0F">
              <w:rPr>
                <w:rFonts w:ascii="Arial" w:hAnsi="Arial" w:cs="Arial"/>
                <w:sz w:val="22"/>
                <w:szCs w:val="22"/>
              </w:rPr>
              <w:t xml:space="preserve">lieu </w:t>
            </w:r>
            <w:r w:rsidR="00B54C11">
              <w:rPr>
                <w:rFonts w:ascii="Arial" w:hAnsi="Arial" w:cs="Arial"/>
                <w:sz w:val="22"/>
                <w:szCs w:val="22"/>
              </w:rPr>
              <w:t xml:space="preserve">au </w:t>
            </w:r>
            <w:r w:rsidR="00B54C11" w:rsidRPr="00AD54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Centre International de Conférences </w:t>
            </w:r>
            <w:r w:rsidR="00B36FF4" w:rsidRPr="00AD54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54C11" w:rsidRPr="00AD54B1">
              <w:rPr>
                <w:rFonts w:ascii="Arial" w:hAnsi="Arial" w:cs="Arial"/>
                <w:color w:val="000000" w:themeColor="text1"/>
                <w:sz w:val="22"/>
                <w:szCs w:val="22"/>
              </w:rPr>
              <w:t>Jussieu, Tour 44, 1</w:t>
            </w:r>
            <w:r w:rsidR="0090678E" w:rsidRPr="009067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er</w:t>
            </w:r>
            <w:r w:rsidR="009067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54C11" w:rsidRPr="00AD54B1">
              <w:rPr>
                <w:rFonts w:ascii="Arial" w:hAnsi="Arial" w:cs="Arial"/>
                <w:color w:val="000000" w:themeColor="text1"/>
                <w:sz w:val="22"/>
                <w:szCs w:val="22"/>
              </w:rPr>
              <w:t>étage</w:t>
            </w:r>
            <w:r w:rsidR="0090678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90678E" w:rsidRPr="00AD54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0678E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90678E" w:rsidRPr="00AD54B1">
              <w:rPr>
                <w:rFonts w:ascii="Arial" w:hAnsi="Arial" w:cs="Arial"/>
                <w:color w:val="000000" w:themeColor="text1"/>
                <w:sz w:val="22"/>
                <w:szCs w:val="22"/>
              </w:rPr>
              <w:t>alle 102</w:t>
            </w:r>
          </w:p>
          <w:p w14:paraId="60D7B5BE" w14:textId="77777777" w:rsidR="00E776C7" w:rsidRPr="00284530" w:rsidRDefault="00517516" w:rsidP="0090678E">
            <w:pPr>
              <w:ind w:right="2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11582F" wp14:editId="533D329D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464185</wp:posOffset>
                      </wp:positionV>
                      <wp:extent cx="160867" cy="160867"/>
                      <wp:effectExtent l="0" t="0" r="0" b="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867" cy="1608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77777">
                                  <a:alpha val="76078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0DD2C1" id="Ellipse 8" o:spid="_x0000_s1026" style="position:absolute;margin-left:236.8pt;margin-top:36.55pt;width:12.65pt;height:1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" fillcolor="#777" stroked="f" strokeweight="2pt">
                      <v:fill opacity="49858f"/>
                    </v:oval>
                  </w:pict>
                </mc:Fallback>
              </mc:AlternateContent>
            </w:r>
            <w:r w:rsidR="002A5EB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284530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84530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714404C7" wp14:editId="59783BEE">
                  <wp:extent cx="2429934" cy="1377522"/>
                  <wp:effectExtent l="0" t="0" r="8890" b="0"/>
                  <wp:docPr id="5" name="Image 5" descr="D:\Documents\GN-MEBA\2021 12 Paris\photos\signal-2021-12-03-1349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GN-MEBA\2021 12 Paris\photos\signal-2021-12-03-13491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68"/>
                          <a:stretch/>
                        </pic:blipFill>
                        <pic:spPr bwMode="auto">
                          <a:xfrm>
                            <a:off x="0" y="0"/>
                            <a:ext cx="2431059" cy="137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642A6A" w14:textId="77777777" w:rsidR="009F2DC7" w:rsidRPr="00887523" w:rsidRDefault="009F2DC7" w:rsidP="0090678E">
            <w:pPr>
              <w:ind w:right="8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BC1007" w14:textId="13073CCE" w:rsidR="001F4109" w:rsidRPr="00AD54B1" w:rsidRDefault="001F4109" w:rsidP="0090678E">
            <w:pPr>
              <w:ind w:right="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523">
              <w:rPr>
                <w:rFonts w:ascii="Arial" w:hAnsi="Arial" w:cs="Arial"/>
                <w:sz w:val="22"/>
                <w:szCs w:val="22"/>
              </w:rPr>
              <w:t>Vous serez accueilli</w:t>
            </w:r>
            <w:r w:rsidR="005B5F0F">
              <w:rPr>
                <w:rFonts w:ascii="Arial" w:hAnsi="Arial" w:cs="Arial"/>
                <w:sz w:val="22"/>
                <w:szCs w:val="22"/>
              </w:rPr>
              <w:t>s</w:t>
            </w:r>
            <w:r w:rsidR="009F2DC7" w:rsidRPr="00887523">
              <w:rPr>
                <w:rFonts w:ascii="Arial" w:hAnsi="Arial" w:cs="Arial"/>
                <w:sz w:val="22"/>
                <w:szCs w:val="22"/>
              </w:rPr>
              <w:t xml:space="preserve"> par </w:t>
            </w:r>
            <w:r w:rsidR="009F2DC7" w:rsidRPr="00AD54B1">
              <w:rPr>
                <w:rFonts w:ascii="Arial" w:hAnsi="Arial" w:cs="Arial"/>
                <w:sz w:val="22"/>
                <w:szCs w:val="22"/>
              </w:rPr>
              <w:t xml:space="preserve">une </w:t>
            </w:r>
            <w:r w:rsidR="009F2DC7" w:rsidRPr="00AD54B1">
              <w:rPr>
                <w:rFonts w:ascii="Arial" w:hAnsi="Arial" w:cs="Arial"/>
                <w:sz w:val="22"/>
                <w:szCs w:val="22"/>
                <w:u w:val="single"/>
              </w:rPr>
              <w:t>pause</w:t>
            </w:r>
            <w:r w:rsidR="00AD54B1">
              <w:rPr>
                <w:rFonts w:ascii="Arial" w:hAnsi="Arial" w:cs="Arial"/>
                <w:sz w:val="22"/>
                <w:szCs w:val="22"/>
                <w:u w:val="single"/>
              </w:rPr>
              <w:t>-</w:t>
            </w:r>
            <w:r w:rsidR="009F2DC7" w:rsidRPr="00AD54B1">
              <w:rPr>
                <w:rFonts w:ascii="Arial" w:hAnsi="Arial" w:cs="Arial"/>
                <w:sz w:val="22"/>
                <w:szCs w:val="22"/>
                <w:u w:val="single"/>
              </w:rPr>
              <w:t>café</w:t>
            </w:r>
            <w:r w:rsidR="009F2DC7" w:rsidRPr="00AD54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4B1">
              <w:rPr>
                <w:rFonts w:ascii="Arial" w:hAnsi="Arial" w:cs="Arial"/>
                <w:sz w:val="22"/>
                <w:szCs w:val="22"/>
              </w:rPr>
              <w:t>puis</w:t>
            </w:r>
          </w:p>
          <w:p w14:paraId="10BFCF7C" w14:textId="299DBA84" w:rsidR="009F2DC7" w:rsidRPr="00AD54B1" w:rsidRDefault="0089386B" w:rsidP="0090678E">
            <w:pPr>
              <w:ind w:right="8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 </w:t>
            </w:r>
            <w:r w:rsidR="009F2DC7" w:rsidRPr="00AD54B1"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="009F2DC7" w:rsidRPr="00AD54B1">
              <w:rPr>
                <w:rFonts w:ascii="Arial" w:hAnsi="Arial" w:cs="Arial"/>
                <w:sz w:val="22"/>
                <w:szCs w:val="22"/>
                <w:u w:val="single"/>
              </w:rPr>
              <w:t>buffet froid</w:t>
            </w:r>
            <w:r w:rsidR="009F2DC7" w:rsidRPr="00AD54B1">
              <w:rPr>
                <w:rFonts w:ascii="Arial" w:hAnsi="Arial" w:cs="Arial"/>
                <w:sz w:val="22"/>
                <w:szCs w:val="22"/>
              </w:rPr>
              <w:t xml:space="preserve"> servi à partir de 12</w:t>
            </w:r>
            <w:r w:rsidR="009067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DC7" w:rsidRPr="00AD54B1">
              <w:rPr>
                <w:rFonts w:ascii="Arial" w:hAnsi="Arial" w:cs="Arial"/>
                <w:sz w:val="22"/>
                <w:szCs w:val="22"/>
              </w:rPr>
              <w:t>h.</w:t>
            </w:r>
          </w:p>
          <w:p w14:paraId="2987941A" w14:textId="77777777" w:rsidR="00887523" w:rsidRDefault="00887523" w:rsidP="0090678E">
            <w:pPr>
              <w:ind w:right="8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96AEF" w14:textId="77777777" w:rsidR="00B36FF4" w:rsidRPr="00887523" w:rsidRDefault="00B36FF4" w:rsidP="0090678E">
            <w:pPr>
              <w:ind w:right="8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98233A" w14:textId="58D33989" w:rsidR="009F2DC7" w:rsidRPr="00887523" w:rsidRDefault="009F2DC7" w:rsidP="0090678E">
            <w:pPr>
              <w:ind w:right="22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7523">
              <w:rPr>
                <w:rFonts w:ascii="Arial" w:hAnsi="Arial" w:cs="Arial"/>
                <w:i/>
                <w:sz w:val="22"/>
                <w:szCs w:val="22"/>
              </w:rPr>
              <w:t xml:space="preserve">Les personnes intéressées pourront bénéficier </w:t>
            </w:r>
            <w:r w:rsidR="005B5F0F">
              <w:rPr>
                <w:rFonts w:ascii="Arial" w:hAnsi="Arial" w:cs="Arial"/>
                <w:i/>
                <w:sz w:val="22"/>
                <w:szCs w:val="22"/>
              </w:rPr>
              <w:t xml:space="preserve">de la présence des constructeurs </w:t>
            </w:r>
            <w:r w:rsidRPr="00887523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="005B5F0F">
              <w:rPr>
                <w:rFonts w:ascii="Arial" w:hAnsi="Arial" w:cs="Arial"/>
                <w:i/>
                <w:sz w:val="22"/>
                <w:szCs w:val="22"/>
              </w:rPr>
              <w:t>ans c</w:t>
            </w:r>
            <w:r w:rsidRPr="00887523">
              <w:rPr>
                <w:rFonts w:ascii="Arial" w:hAnsi="Arial" w:cs="Arial"/>
                <w:i/>
                <w:sz w:val="22"/>
                <w:szCs w:val="22"/>
              </w:rPr>
              <w:t>es locaux jusqu’à 1</w:t>
            </w:r>
            <w:r w:rsidR="00D94B00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887523"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="00D94B00">
              <w:rPr>
                <w:rFonts w:ascii="Arial" w:hAnsi="Arial" w:cs="Arial"/>
                <w:i/>
                <w:sz w:val="22"/>
                <w:szCs w:val="22"/>
              </w:rPr>
              <w:t>45</w:t>
            </w:r>
            <w:r w:rsidRPr="00887523">
              <w:rPr>
                <w:rFonts w:ascii="Arial" w:hAnsi="Arial" w:cs="Arial"/>
                <w:i/>
                <w:sz w:val="22"/>
                <w:szCs w:val="22"/>
              </w:rPr>
              <w:t>, heure à laquelle la salle devra impérativement être libérée</w:t>
            </w:r>
            <w:r w:rsidR="00D94B00">
              <w:rPr>
                <w:rFonts w:ascii="Arial" w:hAnsi="Arial" w:cs="Arial"/>
                <w:i/>
                <w:sz w:val="22"/>
                <w:szCs w:val="22"/>
              </w:rPr>
              <w:t xml:space="preserve"> et les adhérents devron</w:t>
            </w:r>
            <w:r w:rsidR="005E72AE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D94B00">
              <w:rPr>
                <w:rFonts w:ascii="Arial" w:hAnsi="Arial" w:cs="Arial"/>
                <w:i/>
                <w:sz w:val="22"/>
                <w:szCs w:val="22"/>
              </w:rPr>
              <w:t xml:space="preserve"> rejoindre l’amphithéâtre</w:t>
            </w:r>
            <w:r w:rsidR="0090678E">
              <w:rPr>
                <w:rFonts w:ascii="Arial" w:hAnsi="Arial" w:cs="Arial"/>
                <w:i/>
                <w:sz w:val="22"/>
                <w:szCs w:val="22"/>
              </w:rPr>
              <w:t xml:space="preserve"> pour la reprise dès 14h</w:t>
            </w:r>
            <w:r w:rsidR="00D94B00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887523">
              <w:rPr>
                <w:rFonts w:ascii="Arial" w:hAnsi="Arial" w:cs="Arial"/>
                <w:i/>
                <w:sz w:val="22"/>
                <w:szCs w:val="22"/>
              </w:rPr>
              <w:br/>
              <w:t xml:space="preserve"> </w:t>
            </w:r>
          </w:p>
        </w:tc>
      </w:tr>
    </w:tbl>
    <w:p w14:paraId="4C770220" w14:textId="77777777" w:rsidR="009F2DC7" w:rsidRDefault="009F2DC7" w:rsidP="0035039A">
      <w:pPr>
        <w:ind w:hanging="1559"/>
        <w:jc w:val="both"/>
        <w:rPr>
          <w:rFonts w:ascii="Arial" w:hAnsi="Arial" w:cs="Arial"/>
          <w:b/>
          <w:iCs/>
          <w:sz w:val="22"/>
          <w:szCs w:val="22"/>
        </w:rPr>
      </w:pPr>
    </w:p>
    <w:sectPr w:rsidR="009F2DC7" w:rsidSect="000F00CB">
      <w:headerReference w:type="default" r:id="rId15"/>
      <w:pgSz w:w="11906" w:h="16838" w:code="9"/>
      <w:pgMar w:top="851" w:right="851" w:bottom="113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B449" w14:textId="77777777" w:rsidR="00235EC1" w:rsidRDefault="00235EC1">
      <w:r>
        <w:separator/>
      </w:r>
    </w:p>
  </w:endnote>
  <w:endnote w:type="continuationSeparator" w:id="0">
    <w:p w14:paraId="3C165338" w14:textId="77777777" w:rsidR="00235EC1" w:rsidRDefault="0023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B7F8" w14:textId="77777777" w:rsidR="00AD40AE" w:rsidRDefault="00AD40AE" w:rsidP="00600566">
    <w:pPr>
      <w:pStyle w:val="Pieddepage"/>
      <w:spacing w:line="240" w:lineRule="auto"/>
      <w:jc w:val="center"/>
      <w:rPr>
        <w:b/>
        <w:bCs/>
        <w:sz w:val="18"/>
      </w:rPr>
    </w:pPr>
    <w:r>
      <w:rPr>
        <w:b/>
        <w:bCs/>
        <w:sz w:val="18"/>
      </w:rPr>
      <w:t>GROUPEMENT NATIONAL DE MICROSCOPIE ELECTRONIQUE A BALAYAGE ET DE MICROANALYSES</w:t>
    </w:r>
  </w:p>
  <w:p w14:paraId="50148680" w14:textId="383CC8DA" w:rsidR="00AD40AE" w:rsidRPr="008B5989" w:rsidRDefault="00AD40AE" w:rsidP="00A53619">
    <w:pPr>
      <w:pStyle w:val="Pieddepage"/>
      <w:spacing w:line="240" w:lineRule="auto"/>
      <w:jc w:val="center"/>
      <w:rPr>
        <w:sz w:val="18"/>
      </w:rPr>
    </w:pPr>
    <w:r>
      <w:rPr>
        <w:b/>
        <w:bCs/>
        <w:sz w:val="18"/>
      </w:rPr>
      <w:t>GN-MEBA - SFP</w:t>
    </w:r>
    <w:r>
      <w:rPr>
        <w:sz w:val="18"/>
      </w:rPr>
      <w:t>, 33 rue Croulebarbe, 75013 PARIS</w:t>
    </w:r>
    <w:r w:rsidR="0089386B">
      <w:rPr>
        <w:sz w:val="18"/>
      </w:rPr>
      <w:t xml:space="preserve">, </w:t>
    </w:r>
    <w:r>
      <w:rPr>
        <w:sz w:val="18"/>
      </w:rPr>
      <w:t xml:space="preserve">http://www.gn-meba.org - </w:t>
    </w:r>
    <w:r w:rsidRPr="008B5989">
      <w:rPr>
        <w:sz w:val="18"/>
      </w:rPr>
      <w:t>SIRET 442 011 854 00027</w:t>
    </w:r>
  </w:p>
  <w:p w14:paraId="3E78BB6F" w14:textId="77777777" w:rsidR="00AD40AE" w:rsidRPr="00B636FE" w:rsidRDefault="00AD40AE" w:rsidP="00600566">
    <w:pPr>
      <w:pStyle w:val="Pieddepage"/>
      <w:spacing w:line="240" w:lineRule="auto"/>
      <w:jc w:val="center"/>
    </w:pPr>
    <w:r>
      <w:rPr>
        <w:sz w:val="18"/>
      </w:rPr>
      <w:t>Enregistré au titre de la formation permanente sous le numéro 11 75 40389 75, cet enregistrement ne vaut pas agrément de l’Etat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99AD" w14:textId="77777777" w:rsidR="00235EC1" w:rsidRDefault="00235EC1">
      <w:r>
        <w:separator/>
      </w:r>
    </w:p>
  </w:footnote>
  <w:footnote w:type="continuationSeparator" w:id="0">
    <w:p w14:paraId="67AAB8E7" w14:textId="77777777" w:rsidR="00235EC1" w:rsidRDefault="0023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AEDC" w14:textId="77777777" w:rsidR="00AD40AE" w:rsidRDefault="00AD40AE" w:rsidP="00600566">
    <w:pPr>
      <w:pStyle w:val="En-tte"/>
    </w:pPr>
    <w:r>
      <w:rPr>
        <w:noProof/>
      </w:rPr>
      <w:drawing>
        <wp:inline distT="0" distB="0" distL="0" distR="0" wp14:anchorId="1A506D30" wp14:editId="1A79913F">
          <wp:extent cx="6264275" cy="982345"/>
          <wp:effectExtent l="0" t="0" r="3175" b="8255"/>
          <wp:docPr id="1" name="Image 1" descr="sigl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5F494" w14:textId="77777777" w:rsidR="00AD40AE" w:rsidRPr="00600566" w:rsidRDefault="00AD40AE" w:rsidP="006005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12C0" w14:textId="77777777" w:rsidR="000F00CB" w:rsidRPr="000F00CB" w:rsidRDefault="000F00CB" w:rsidP="000F00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F62"/>
    <w:multiLevelType w:val="hybridMultilevel"/>
    <w:tmpl w:val="502CF6FC"/>
    <w:lvl w:ilvl="0" w:tplc="3AA6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64D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4C4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0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6A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FAF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49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43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2A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A2FA9"/>
    <w:multiLevelType w:val="hybridMultilevel"/>
    <w:tmpl w:val="3DB6E504"/>
    <w:lvl w:ilvl="0" w:tplc="8E2A5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2CA"/>
    <w:multiLevelType w:val="hybridMultilevel"/>
    <w:tmpl w:val="13483490"/>
    <w:lvl w:ilvl="0" w:tplc="040C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6A55"/>
    <w:multiLevelType w:val="hybridMultilevel"/>
    <w:tmpl w:val="DF76637C"/>
    <w:lvl w:ilvl="0" w:tplc="5BA67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43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60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A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1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67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4EC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2F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544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63E9B"/>
    <w:multiLevelType w:val="hybridMultilevel"/>
    <w:tmpl w:val="9EAA6CB8"/>
    <w:lvl w:ilvl="0" w:tplc="9ED852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26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418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45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EC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08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9AB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A2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61287"/>
    <w:multiLevelType w:val="hybridMultilevel"/>
    <w:tmpl w:val="A4CA4FC0"/>
    <w:lvl w:ilvl="0" w:tplc="CE148BE0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Arial Unicode MS" w:hAnsi="Times New Roman" w:cs="Times New Roman" w:hint="default"/>
      </w:rPr>
    </w:lvl>
    <w:lvl w:ilvl="1" w:tplc="84D8DA1A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C32856D0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E5C0B5A6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37CC1136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B666DB24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90FED9BC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BD9A57B6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69BE3860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EB5F62"/>
    <w:multiLevelType w:val="hybridMultilevel"/>
    <w:tmpl w:val="78FCDB88"/>
    <w:lvl w:ilvl="0" w:tplc="799E49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82CE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EC4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A0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60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14F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8C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8E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46C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E5B7C"/>
    <w:multiLevelType w:val="hybridMultilevel"/>
    <w:tmpl w:val="F4A27F66"/>
    <w:lvl w:ilvl="0" w:tplc="EC1C95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976602"/>
    <w:multiLevelType w:val="hybridMultilevel"/>
    <w:tmpl w:val="9EE05D2C"/>
    <w:lvl w:ilvl="0" w:tplc="33140D4E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Arial Unicode MS" w:hAnsi="Times New Roman" w:cs="Times New Roman" w:hint="default"/>
      </w:rPr>
    </w:lvl>
    <w:lvl w:ilvl="1" w:tplc="E82A491C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3FA2AF58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7670316C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65201D36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EB92D264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E474F9D2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AD7E6F0A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4A62174E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32C05B1"/>
    <w:multiLevelType w:val="hybridMultilevel"/>
    <w:tmpl w:val="2C8695BC"/>
    <w:lvl w:ilvl="0" w:tplc="2B2EF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96FF7"/>
    <w:multiLevelType w:val="hybridMultilevel"/>
    <w:tmpl w:val="E43A2C6C"/>
    <w:lvl w:ilvl="0" w:tplc="F80806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AEA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669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69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8D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903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C5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0D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4CA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85EF0"/>
    <w:multiLevelType w:val="hybridMultilevel"/>
    <w:tmpl w:val="C4EC4BDA"/>
    <w:lvl w:ilvl="0" w:tplc="84C64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6BA4C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78C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08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85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A4C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C4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A6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1E1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82620"/>
    <w:multiLevelType w:val="hybridMultilevel"/>
    <w:tmpl w:val="761CB202"/>
    <w:lvl w:ilvl="0" w:tplc="AF2CC3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8C7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64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141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25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022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8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7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8F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64AC2"/>
    <w:multiLevelType w:val="hybridMultilevel"/>
    <w:tmpl w:val="B6EE5866"/>
    <w:lvl w:ilvl="0" w:tplc="F828C8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22C7B"/>
    <w:multiLevelType w:val="hybridMultilevel"/>
    <w:tmpl w:val="4B3CB7E8"/>
    <w:lvl w:ilvl="0" w:tplc="BE208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2396A"/>
    <w:multiLevelType w:val="hybridMultilevel"/>
    <w:tmpl w:val="157817D0"/>
    <w:lvl w:ilvl="0" w:tplc="82A68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DB18B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B6C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E9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84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60C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E4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29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FC0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32011"/>
    <w:multiLevelType w:val="hybridMultilevel"/>
    <w:tmpl w:val="9662D902"/>
    <w:lvl w:ilvl="0" w:tplc="18DAB9C2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Arial Unicode MS" w:hAnsi="Times New Roman" w:cs="Times New Roman" w:hint="default"/>
      </w:rPr>
    </w:lvl>
    <w:lvl w:ilvl="1" w:tplc="F602554A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7CA0A074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2A7E9CE8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EB606312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1542C70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4BECEC06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42226040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805C2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15"/>
  </w:num>
  <w:num w:numId="10">
    <w:abstractNumId w:val="10"/>
  </w:num>
  <w:num w:numId="11">
    <w:abstractNumId w:val="0"/>
  </w:num>
  <w:num w:numId="12">
    <w:abstractNumId w:val="9"/>
  </w:num>
  <w:num w:numId="13">
    <w:abstractNumId w:val="14"/>
  </w:num>
  <w:num w:numId="14">
    <w:abstractNumId w:val="1"/>
  </w:num>
  <w:num w:numId="15">
    <w:abstractNumId w:val="1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c2d00,#e33809,#d63616,#e23c3c,#e02e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8D"/>
    <w:rsid w:val="0000155C"/>
    <w:rsid w:val="00001F4B"/>
    <w:rsid w:val="00005278"/>
    <w:rsid w:val="0000757A"/>
    <w:rsid w:val="000079E5"/>
    <w:rsid w:val="00011133"/>
    <w:rsid w:val="00012076"/>
    <w:rsid w:val="0001741D"/>
    <w:rsid w:val="000201B8"/>
    <w:rsid w:val="000205D8"/>
    <w:rsid w:val="000227D9"/>
    <w:rsid w:val="00025B17"/>
    <w:rsid w:val="00027898"/>
    <w:rsid w:val="00030203"/>
    <w:rsid w:val="0003085C"/>
    <w:rsid w:val="00032930"/>
    <w:rsid w:val="00033468"/>
    <w:rsid w:val="0003526F"/>
    <w:rsid w:val="00036E69"/>
    <w:rsid w:val="00041471"/>
    <w:rsid w:val="00041D20"/>
    <w:rsid w:val="00045DB1"/>
    <w:rsid w:val="0004694B"/>
    <w:rsid w:val="00047E35"/>
    <w:rsid w:val="00055AB2"/>
    <w:rsid w:val="00056527"/>
    <w:rsid w:val="0006184F"/>
    <w:rsid w:val="0006420D"/>
    <w:rsid w:val="000663FE"/>
    <w:rsid w:val="00067CB0"/>
    <w:rsid w:val="00076B00"/>
    <w:rsid w:val="00083D42"/>
    <w:rsid w:val="00085347"/>
    <w:rsid w:val="00085BF6"/>
    <w:rsid w:val="000909ED"/>
    <w:rsid w:val="00093C70"/>
    <w:rsid w:val="000949CB"/>
    <w:rsid w:val="000A3E19"/>
    <w:rsid w:val="000A6093"/>
    <w:rsid w:val="000B4425"/>
    <w:rsid w:val="000C19BF"/>
    <w:rsid w:val="000C4B3A"/>
    <w:rsid w:val="000D362A"/>
    <w:rsid w:val="000D3AD0"/>
    <w:rsid w:val="000E20C0"/>
    <w:rsid w:val="000E2820"/>
    <w:rsid w:val="000E3507"/>
    <w:rsid w:val="000E6F77"/>
    <w:rsid w:val="000F00CB"/>
    <w:rsid w:val="000F60F4"/>
    <w:rsid w:val="00100149"/>
    <w:rsid w:val="0010227F"/>
    <w:rsid w:val="001022FF"/>
    <w:rsid w:val="001051A9"/>
    <w:rsid w:val="001059EC"/>
    <w:rsid w:val="00110F09"/>
    <w:rsid w:val="00112F5F"/>
    <w:rsid w:val="001163D8"/>
    <w:rsid w:val="001277A9"/>
    <w:rsid w:val="00131925"/>
    <w:rsid w:val="00133E49"/>
    <w:rsid w:val="00134EEA"/>
    <w:rsid w:val="00135CE9"/>
    <w:rsid w:val="0014302E"/>
    <w:rsid w:val="0014397C"/>
    <w:rsid w:val="00155429"/>
    <w:rsid w:val="00155E52"/>
    <w:rsid w:val="0015623E"/>
    <w:rsid w:val="001601EC"/>
    <w:rsid w:val="0016346A"/>
    <w:rsid w:val="00164695"/>
    <w:rsid w:val="00171A73"/>
    <w:rsid w:val="00176828"/>
    <w:rsid w:val="00181207"/>
    <w:rsid w:val="00185C96"/>
    <w:rsid w:val="00190FFD"/>
    <w:rsid w:val="001A0E13"/>
    <w:rsid w:val="001A27B4"/>
    <w:rsid w:val="001A4F62"/>
    <w:rsid w:val="001A637D"/>
    <w:rsid w:val="001B5681"/>
    <w:rsid w:val="001C0FF4"/>
    <w:rsid w:val="001D1CBE"/>
    <w:rsid w:val="001D629D"/>
    <w:rsid w:val="001D6E62"/>
    <w:rsid w:val="001E6218"/>
    <w:rsid w:val="001E6FA2"/>
    <w:rsid w:val="001F3435"/>
    <w:rsid w:val="001F4109"/>
    <w:rsid w:val="001F6400"/>
    <w:rsid w:val="00200C51"/>
    <w:rsid w:val="00201DFB"/>
    <w:rsid w:val="00201EE5"/>
    <w:rsid w:val="0020391E"/>
    <w:rsid w:val="002066A5"/>
    <w:rsid w:val="00212BCE"/>
    <w:rsid w:val="00231071"/>
    <w:rsid w:val="002321F6"/>
    <w:rsid w:val="00235EC1"/>
    <w:rsid w:val="0023740D"/>
    <w:rsid w:val="00243F69"/>
    <w:rsid w:val="002516D1"/>
    <w:rsid w:val="002533F4"/>
    <w:rsid w:val="002535B4"/>
    <w:rsid w:val="0025793D"/>
    <w:rsid w:val="00265767"/>
    <w:rsid w:val="00276805"/>
    <w:rsid w:val="0028142D"/>
    <w:rsid w:val="002819CC"/>
    <w:rsid w:val="00284530"/>
    <w:rsid w:val="0029366F"/>
    <w:rsid w:val="002A53DB"/>
    <w:rsid w:val="002A5EB0"/>
    <w:rsid w:val="002A65FF"/>
    <w:rsid w:val="002B2463"/>
    <w:rsid w:val="002B5F43"/>
    <w:rsid w:val="002C05D5"/>
    <w:rsid w:val="002C0689"/>
    <w:rsid w:val="002C236F"/>
    <w:rsid w:val="002C2EE1"/>
    <w:rsid w:val="002C4400"/>
    <w:rsid w:val="002C7F09"/>
    <w:rsid w:val="002D2CDD"/>
    <w:rsid w:val="002D698B"/>
    <w:rsid w:val="002D7C7A"/>
    <w:rsid w:val="002E281C"/>
    <w:rsid w:val="002F1C45"/>
    <w:rsid w:val="002F2302"/>
    <w:rsid w:val="002F4219"/>
    <w:rsid w:val="00302C42"/>
    <w:rsid w:val="00302D72"/>
    <w:rsid w:val="00303BC9"/>
    <w:rsid w:val="00304069"/>
    <w:rsid w:val="00304A77"/>
    <w:rsid w:val="003154B5"/>
    <w:rsid w:val="00320915"/>
    <w:rsid w:val="00336B1F"/>
    <w:rsid w:val="0034017D"/>
    <w:rsid w:val="00345184"/>
    <w:rsid w:val="0034722F"/>
    <w:rsid w:val="0035039A"/>
    <w:rsid w:val="003516EE"/>
    <w:rsid w:val="00366453"/>
    <w:rsid w:val="00374C04"/>
    <w:rsid w:val="003776D9"/>
    <w:rsid w:val="00377C37"/>
    <w:rsid w:val="00377FB9"/>
    <w:rsid w:val="003801B3"/>
    <w:rsid w:val="00380E9D"/>
    <w:rsid w:val="00381B95"/>
    <w:rsid w:val="00386AD7"/>
    <w:rsid w:val="003874F0"/>
    <w:rsid w:val="00396367"/>
    <w:rsid w:val="003A2EB5"/>
    <w:rsid w:val="003A3EF4"/>
    <w:rsid w:val="003B4661"/>
    <w:rsid w:val="003B5C66"/>
    <w:rsid w:val="003C040E"/>
    <w:rsid w:val="003C5199"/>
    <w:rsid w:val="003C6035"/>
    <w:rsid w:val="003C7591"/>
    <w:rsid w:val="003E4530"/>
    <w:rsid w:val="0040051C"/>
    <w:rsid w:val="00403240"/>
    <w:rsid w:val="00403CC0"/>
    <w:rsid w:val="00404556"/>
    <w:rsid w:val="00404A5C"/>
    <w:rsid w:val="004143A0"/>
    <w:rsid w:val="00414684"/>
    <w:rsid w:val="00420D1F"/>
    <w:rsid w:val="00421428"/>
    <w:rsid w:val="0042167E"/>
    <w:rsid w:val="00422466"/>
    <w:rsid w:val="00427EF3"/>
    <w:rsid w:val="00434D73"/>
    <w:rsid w:val="004353D5"/>
    <w:rsid w:val="00445A30"/>
    <w:rsid w:val="0045023A"/>
    <w:rsid w:val="0045097A"/>
    <w:rsid w:val="00452950"/>
    <w:rsid w:val="004530E4"/>
    <w:rsid w:val="004533F2"/>
    <w:rsid w:val="004537C8"/>
    <w:rsid w:val="00456640"/>
    <w:rsid w:val="00467B3B"/>
    <w:rsid w:val="00471FBF"/>
    <w:rsid w:val="00474E67"/>
    <w:rsid w:val="004759CE"/>
    <w:rsid w:val="00487441"/>
    <w:rsid w:val="004934BB"/>
    <w:rsid w:val="004A0475"/>
    <w:rsid w:val="004A0AB2"/>
    <w:rsid w:val="004A1401"/>
    <w:rsid w:val="004A29B6"/>
    <w:rsid w:val="004A65B4"/>
    <w:rsid w:val="004B3EE4"/>
    <w:rsid w:val="004B7E26"/>
    <w:rsid w:val="004C2D0E"/>
    <w:rsid w:val="004C34BB"/>
    <w:rsid w:val="004D05C3"/>
    <w:rsid w:val="004D66DE"/>
    <w:rsid w:val="004D6BA5"/>
    <w:rsid w:val="004D732B"/>
    <w:rsid w:val="004E4006"/>
    <w:rsid w:val="004E5AB2"/>
    <w:rsid w:val="004E61F5"/>
    <w:rsid w:val="004F2771"/>
    <w:rsid w:val="004F4D56"/>
    <w:rsid w:val="004F6143"/>
    <w:rsid w:val="00501CDD"/>
    <w:rsid w:val="00502E61"/>
    <w:rsid w:val="00510666"/>
    <w:rsid w:val="00510C3C"/>
    <w:rsid w:val="00511255"/>
    <w:rsid w:val="0051224D"/>
    <w:rsid w:val="00514319"/>
    <w:rsid w:val="00517516"/>
    <w:rsid w:val="00517E80"/>
    <w:rsid w:val="00524C15"/>
    <w:rsid w:val="0052723B"/>
    <w:rsid w:val="00533666"/>
    <w:rsid w:val="00534F44"/>
    <w:rsid w:val="0053510B"/>
    <w:rsid w:val="00536D3C"/>
    <w:rsid w:val="00536DE1"/>
    <w:rsid w:val="00545794"/>
    <w:rsid w:val="00550A63"/>
    <w:rsid w:val="00553D2E"/>
    <w:rsid w:val="005540E1"/>
    <w:rsid w:val="005649F7"/>
    <w:rsid w:val="00573236"/>
    <w:rsid w:val="00573806"/>
    <w:rsid w:val="00582F8A"/>
    <w:rsid w:val="005836EF"/>
    <w:rsid w:val="00584936"/>
    <w:rsid w:val="00587CE5"/>
    <w:rsid w:val="005946EF"/>
    <w:rsid w:val="005A378D"/>
    <w:rsid w:val="005B1502"/>
    <w:rsid w:val="005B1541"/>
    <w:rsid w:val="005B161F"/>
    <w:rsid w:val="005B2886"/>
    <w:rsid w:val="005B5F0F"/>
    <w:rsid w:val="005B68E4"/>
    <w:rsid w:val="005C1965"/>
    <w:rsid w:val="005C5F98"/>
    <w:rsid w:val="005C690F"/>
    <w:rsid w:val="005C6F6E"/>
    <w:rsid w:val="005D2D41"/>
    <w:rsid w:val="005D7F62"/>
    <w:rsid w:val="005E440A"/>
    <w:rsid w:val="005E72AE"/>
    <w:rsid w:val="005F4689"/>
    <w:rsid w:val="005F5037"/>
    <w:rsid w:val="005F6A18"/>
    <w:rsid w:val="005F6EF1"/>
    <w:rsid w:val="005F7FC9"/>
    <w:rsid w:val="00600566"/>
    <w:rsid w:val="00603B5F"/>
    <w:rsid w:val="00603FD3"/>
    <w:rsid w:val="006050E7"/>
    <w:rsid w:val="00615192"/>
    <w:rsid w:val="00617E95"/>
    <w:rsid w:val="0065042C"/>
    <w:rsid w:val="00656AEB"/>
    <w:rsid w:val="00656E74"/>
    <w:rsid w:val="00657879"/>
    <w:rsid w:val="00657E4B"/>
    <w:rsid w:val="0066662F"/>
    <w:rsid w:val="00667754"/>
    <w:rsid w:val="00677101"/>
    <w:rsid w:val="00677C16"/>
    <w:rsid w:val="00677CA0"/>
    <w:rsid w:val="00680298"/>
    <w:rsid w:val="006815CC"/>
    <w:rsid w:val="00681713"/>
    <w:rsid w:val="006918FF"/>
    <w:rsid w:val="0069202B"/>
    <w:rsid w:val="006B137B"/>
    <w:rsid w:val="006B2868"/>
    <w:rsid w:val="006B6384"/>
    <w:rsid w:val="006C19B1"/>
    <w:rsid w:val="006C47E5"/>
    <w:rsid w:val="006E4B97"/>
    <w:rsid w:val="006F5131"/>
    <w:rsid w:val="006F6581"/>
    <w:rsid w:val="006F7912"/>
    <w:rsid w:val="00700865"/>
    <w:rsid w:val="00700EFD"/>
    <w:rsid w:val="00707C51"/>
    <w:rsid w:val="0071084D"/>
    <w:rsid w:val="00711CFA"/>
    <w:rsid w:val="00716CED"/>
    <w:rsid w:val="00730C92"/>
    <w:rsid w:val="00736492"/>
    <w:rsid w:val="00740CBB"/>
    <w:rsid w:val="00741630"/>
    <w:rsid w:val="007440AC"/>
    <w:rsid w:val="007511EA"/>
    <w:rsid w:val="00752843"/>
    <w:rsid w:val="007552D5"/>
    <w:rsid w:val="0075537F"/>
    <w:rsid w:val="00760B89"/>
    <w:rsid w:val="007618F8"/>
    <w:rsid w:val="007649C4"/>
    <w:rsid w:val="00771DB7"/>
    <w:rsid w:val="007744E7"/>
    <w:rsid w:val="00793171"/>
    <w:rsid w:val="007A1626"/>
    <w:rsid w:val="007A1A1C"/>
    <w:rsid w:val="007A31DC"/>
    <w:rsid w:val="007A48DD"/>
    <w:rsid w:val="007A4F28"/>
    <w:rsid w:val="007A746D"/>
    <w:rsid w:val="007B112F"/>
    <w:rsid w:val="007B3F1E"/>
    <w:rsid w:val="007B4150"/>
    <w:rsid w:val="007B5609"/>
    <w:rsid w:val="007B615E"/>
    <w:rsid w:val="007C269E"/>
    <w:rsid w:val="007C47B0"/>
    <w:rsid w:val="007D347E"/>
    <w:rsid w:val="007D3511"/>
    <w:rsid w:val="007D5001"/>
    <w:rsid w:val="007E12B0"/>
    <w:rsid w:val="007E39F0"/>
    <w:rsid w:val="007E41C3"/>
    <w:rsid w:val="007E7E22"/>
    <w:rsid w:val="007F0D0A"/>
    <w:rsid w:val="007F64DB"/>
    <w:rsid w:val="007F65FA"/>
    <w:rsid w:val="00800F7E"/>
    <w:rsid w:val="008021E7"/>
    <w:rsid w:val="008025B7"/>
    <w:rsid w:val="00805142"/>
    <w:rsid w:val="008070CB"/>
    <w:rsid w:val="008101B2"/>
    <w:rsid w:val="00810392"/>
    <w:rsid w:val="008223C3"/>
    <w:rsid w:val="0082365A"/>
    <w:rsid w:val="0083039A"/>
    <w:rsid w:val="00831D89"/>
    <w:rsid w:val="008335E0"/>
    <w:rsid w:val="008352F2"/>
    <w:rsid w:val="00837D8A"/>
    <w:rsid w:val="00845AEB"/>
    <w:rsid w:val="008507D9"/>
    <w:rsid w:val="00852E3D"/>
    <w:rsid w:val="0085660C"/>
    <w:rsid w:val="0087335F"/>
    <w:rsid w:val="00877FB4"/>
    <w:rsid w:val="00881EEB"/>
    <w:rsid w:val="00883A0F"/>
    <w:rsid w:val="00883E56"/>
    <w:rsid w:val="00886D2E"/>
    <w:rsid w:val="00887523"/>
    <w:rsid w:val="00887C8E"/>
    <w:rsid w:val="0089386B"/>
    <w:rsid w:val="008A1A97"/>
    <w:rsid w:val="008B0CDF"/>
    <w:rsid w:val="008B20F2"/>
    <w:rsid w:val="008B42E7"/>
    <w:rsid w:val="008B5989"/>
    <w:rsid w:val="008B5EBA"/>
    <w:rsid w:val="008B691A"/>
    <w:rsid w:val="008B6AF9"/>
    <w:rsid w:val="008C1F92"/>
    <w:rsid w:val="008C419B"/>
    <w:rsid w:val="008C49BB"/>
    <w:rsid w:val="008D06F3"/>
    <w:rsid w:val="008D0FE4"/>
    <w:rsid w:val="008D27F8"/>
    <w:rsid w:val="008D55C8"/>
    <w:rsid w:val="008E097D"/>
    <w:rsid w:val="008E23E0"/>
    <w:rsid w:val="008E2D77"/>
    <w:rsid w:val="008E315F"/>
    <w:rsid w:val="008E388C"/>
    <w:rsid w:val="008E752D"/>
    <w:rsid w:val="008F269D"/>
    <w:rsid w:val="008F41B4"/>
    <w:rsid w:val="00905B0B"/>
    <w:rsid w:val="0090678E"/>
    <w:rsid w:val="00906D95"/>
    <w:rsid w:val="00916717"/>
    <w:rsid w:val="00921426"/>
    <w:rsid w:val="00923288"/>
    <w:rsid w:val="009259FC"/>
    <w:rsid w:val="00927CF4"/>
    <w:rsid w:val="00934C39"/>
    <w:rsid w:val="00936FAC"/>
    <w:rsid w:val="009370B5"/>
    <w:rsid w:val="00942902"/>
    <w:rsid w:val="00944130"/>
    <w:rsid w:val="0095309C"/>
    <w:rsid w:val="00954BFB"/>
    <w:rsid w:val="00960551"/>
    <w:rsid w:val="009638F0"/>
    <w:rsid w:val="00963BC4"/>
    <w:rsid w:val="009655CA"/>
    <w:rsid w:val="0097066B"/>
    <w:rsid w:val="00971F69"/>
    <w:rsid w:val="00972FF9"/>
    <w:rsid w:val="009741AA"/>
    <w:rsid w:val="00980DB9"/>
    <w:rsid w:val="00986F1D"/>
    <w:rsid w:val="00987083"/>
    <w:rsid w:val="00987B87"/>
    <w:rsid w:val="00991A23"/>
    <w:rsid w:val="009952DB"/>
    <w:rsid w:val="009977A3"/>
    <w:rsid w:val="009A19A4"/>
    <w:rsid w:val="009A1E48"/>
    <w:rsid w:val="009A3ACC"/>
    <w:rsid w:val="009A442F"/>
    <w:rsid w:val="009A5577"/>
    <w:rsid w:val="009A6C2D"/>
    <w:rsid w:val="009B1FD4"/>
    <w:rsid w:val="009C0435"/>
    <w:rsid w:val="009C22D3"/>
    <w:rsid w:val="009C4187"/>
    <w:rsid w:val="009C51D7"/>
    <w:rsid w:val="009D20B5"/>
    <w:rsid w:val="009D2AFC"/>
    <w:rsid w:val="009D6544"/>
    <w:rsid w:val="009D69C5"/>
    <w:rsid w:val="009E1C54"/>
    <w:rsid w:val="009F1231"/>
    <w:rsid w:val="009F2DC7"/>
    <w:rsid w:val="00A02C16"/>
    <w:rsid w:val="00A04818"/>
    <w:rsid w:val="00A14969"/>
    <w:rsid w:val="00A23335"/>
    <w:rsid w:val="00A249BE"/>
    <w:rsid w:val="00A3186D"/>
    <w:rsid w:val="00A42323"/>
    <w:rsid w:val="00A42F5D"/>
    <w:rsid w:val="00A47692"/>
    <w:rsid w:val="00A50F34"/>
    <w:rsid w:val="00A529D9"/>
    <w:rsid w:val="00A53619"/>
    <w:rsid w:val="00A54518"/>
    <w:rsid w:val="00A6015B"/>
    <w:rsid w:val="00A61F40"/>
    <w:rsid w:val="00A652F8"/>
    <w:rsid w:val="00A673FA"/>
    <w:rsid w:val="00A72B0D"/>
    <w:rsid w:val="00A77523"/>
    <w:rsid w:val="00A77A3E"/>
    <w:rsid w:val="00A8193B"/>
    <w:rsid w:val="00A83C0C"/>
    <w:rsid w:val="00A8401D"/>
    <w:rsid w:val="00A914B0"/>
    <w:rsid w:val="00A96711"/>
    <w:rsid w:val="00A96843"/>
    <w:rsid w:val="00AA5A7D"/>
    <w:rsid w:val="00AB2961"/>
    <w:rsid w:val="00AD2009"/>
    <w:rsid w:val="00AD40AE"/>
    <w:rsid w:val="00AD4315"/>
    <w:rsid w:val="00AD4E6C"/>
    <w:rsid w:val="00AD54B1"/>
    <w:rsid w:val="00AE159A"/>
    <w:rsid w:val="00AF0A57"/>
    <w:rsid w:val="00AF6785"/>
    <w:rsid w:val="00AF6CFA"/>
    <w:rsid w:val="00B160B8"/>
    <w:rsid w:val="00B17A3E"/>
    <w:rsid w:val="00B200A0"/>
    <w:rsid w:val="00B23F1D"/>
    <w:rsid w:val="00B2597C"/>
    <w:rsid w:val="00B30605"/>
    <w:rsid w:val="00B36F7A"/>
    <w:rsid w:val="00B36FF4"/>
    <w:rsid w:val="00B372A8"/>
    <w:rsid w:val="00B375E4"/>
    <w:rsid w:val="00B4166E"/>
    <w:rsid w:val="00B43235"/>
    <w:rsid w:val="00B43F03"/>
    <w:rsid w:val="00B46622"/>
    <w:rsid w:val="00B46952"/>
    <w:rsid w:val="00B536BC"/>
    <w:rsid w:val="00B54C11"/>
    <w:rsid w:val="00B5669E"/>
    <w:rsid w:val="00B62B7E"/>
    <w:rsid w:val="00B650DF"/>
    <w:rsid w:val="00B725A6"/>
    <w:rsid w:val="00B73F57"/>
    <w:rsid w:val="00B74D85"/>
    <w:rsid w:val="00B8328A"/>
    <w:rsid w:val="00B85BA7"/>
    <w:rsid w:val="00B87BFC"/>
    <w:rsid w:val="00B91283"/>
    <w:rsid w:val="00BA01B4"/>
    <w:rsid w:val="00BA0471"/>
    <w:rsid w:val="00BA0A78"/>
    <w:rsid w:val="00BA2FBE"/>
    <w:rsid w:val="00BA56D7"/>
    <w:rsid w:val="00BA70AD"/>
    <w:rsid w:val="00BA710B"/>
    <w:rsid w:val="00BB7F22"/>
    <w:rsid w:val="00BC27DC"/>
    <w:rsid w:val="00BC3565"/>
    <w:rsid w:val="00BC5AD8"/>
    <w:rsid w:val="00BC73E5"/>
    <w:rsid w:val="00BC785F"/>
    <w:rsid w:val="00BD17CB"/>
    <w:rsid w:val="00BD5A2E"/>
    <w:rsid w:val="00BF0851"/>
    <w:rsid w:val="00BF6A8D"/>
    <w:rsid w:val="00C04CF2"/>
    <w:rsid w:val="00C06DAD"/>
    <w:rsid w:val="00C06DAF"/>
    <w:rsid w:val="00C07084"/>
    <w:rsid w:val="00C07863"/>
    <w:rsid w:val="00C11934"/>
    <w:rsid w:val="00C23564"/>
    <w:rsid w:val="00C262D6"/>
    <w:rsid w:val="00C26C1F"/>
    <w:rsid w:val="00C2796F"/>
    <w:rsid w:val="00C37B48"/>
    <w:rsid w:val="00C40DCA"/>
    <w:rsid w:val="00C53E58"/>
    <w:rsid w:val="00C53F97"/>
    <w:rsid w:val="00C63646"/>
    <w:rsid w:val="00C661CD"/>
    <w:rsid w:val="00C7163F"/>
    <w:rsid w:val="00C72C0D"/>
    <w:rsid w:val="00C82A64"/>
    <w:rsid w:val="00C846F7"/>
    <w:rsid w:val="00C84F1F"/>
    <w:rsid w:val="00C85AC5"/>
    <w:rsid w:val="00C9362C"/>
    <w:rsid w:val="00C96FC0"/>
    <w:rsid w:val="00CA5963"/>
    <w:rsid w:val="00CA69D4"/>
    <w:rsid w:val="00CB1759"/>
    <w:rsid w:val="00CB3110"/>
    <w:rsid w:val="00CB37F9"/>
    <w:rsid w:val="00CB766D"/>
    <w:rsid w:val="00CC12C4"/>
    <w:rsid w:val="00CC2640"/>
    <w:rsid w:val="00CC33FB"/>
    <w:rsid w:val="00CD132A"/>
    <w:rsid w:val="00CD5D2E"/>
    <w:rsid w:val="00CD6521"/>
    <w:rsid w:val="00CE1FCF"/>
    <w:rsid w:val="00CE5CB1"/>
    <w:rsid w:val="00CF47F1"/>
    <w:rsid w:val="00CF4BC1"/>
    <w:rsid w:val="00D00827"/>
    <w:rsid w:val="00D00956"/>
    <w:rsid w:val="00D04D33"/>
    <w:rsid w:val="00D071A6"/>
    <w:rsid w:val="00D07D2B"/>
    <w:rsid w:val="00D11733"/>
    <w:rsid w:val="00D1694A"/>
    <w:rsid w:val="00D1775F"/>
    <w:rsid w:val="00D2375C"/>
    <w:rsid w:val="00D30328"/>
    <w:rsid w:val="00D31F3D"/>
    <w:rsid w:val="00D33FFD"/>
    <w:rsid w:val="00D36C0C"/>
    <w:rsid w:val="00D44F69"/>
    <w:rsid w:val="00D458DE"/>
    <w:rsid w:val="00D475E9"/>
    <w:rsid w:val="00D52823"/>
    <w:rsid w:val="00D53BC7"/>
    <w:rsid w:val="00D57131"/>
    <w:rsid w:val="00D70B93"/>
    <w:rsid w:val="00D75CEF"/>
    <w:rsid w:val="00D941D9"/>
    <w:rsid w:val="00D9494E"/>
    <w:rsid w:val="00D94B00"/>
    <w:rsid w:val="00DA37FC"/>
    <w:rsid w:val="00DA7006"/>
    <w:rsid w:val="00DB336D"/>
    <w:rsid w:val="00DB6839"/>
    <w:rsid w:val="00DD11FB"/>
    <w:rsid w:val="00DD12B8"/>
    <w:rsid w:val="00DD7E27"/>
    <w:rsid w:val="00DE60A2"/>
    <w:rsid w:val="00DE7488"/>
    <w:rsid w:val="00DE7B78"/>
    <w:rsid w:val="00DF5184"/>
    <w:rsid w:val="00E03B43"/>
    <w:rsid w:val="00E03CAD"/>
    <w:rsid w:val="00E04AD8"/>
    <w:rsid w:val="00E06B77"/>
    <w:rsid w:val="00E1166D"/>
    <w:rsid w:val="00E12738"/>
    <w:rsid w:val="00E12B0F"/>
    <w:rsid w:val="00E2213B"/>
    <w:rsid w:val="00E3212B"/>
    <w:rsid w:val="00E33336"/>
    <w:rsid w:val="00E36B1C"/>
    <w:rsid w:val="00E37805"/>
    <w:rsid w:val="00E40299"/>
    <w:rsid w:val="00E40ED3"/>
    <w:rsid w:val="00E413CF"/>
    <w:rsid w:val="00E4354B"/>
    <w:rsid w:val="00E44180"/>
    <w:rsid w:val="00E448F3"/>
    <w:rsid w:val="00E5373A"/>
    <w:rsid w:val="00E56AA2"/>
    <w:rsid w:val="00E6015A"/>
    <w:rsid w:val="00E608D0"/>
    <w:rsid w:val="00E60C8D"/>
    <w:rsid w:val="00E61A9C"/>
    <w:rsid w:val="00E64A9C"/>
    <w:rsid w:val="00E66544"/>
    <w:rsid w:val="00E7720F"/>
    <w:rsid w:val="00E776C7"/>
    <w:rsid w:val="00E83AED"/>
    <w:rsid w:val="00E854A3"/>
    <w:rsid w:val="00E90C61"/>
    <w:rsid w:val="00E96A74"/>
    <w:rsid w:val="00EA72A2"/>
    <w:rsid w:val="00EB10E5"/>
    <w:rsid w:val="00EC101B"/>
    <w:rsid w:val="00EC19B0"/>
    <w:rsid w:val="00EC5A49"/>
    <w:rsid w:val="00EC656A"/>
    <w:rsid w:val="00ED03F8"/>
    <w:rsid w:val="00EE1008"/>
    <w:rsid w:val="00EE52D7"/>
    <w:rsid w:val="00EF088B"/>
    <w:rsid w:val="00EF2879"/>
    <w:rsid w:val="00F0518B"/>
    <w:rsid w:val="00F066D8"/>
    <w:rsid w:val="00F12A11"/>
    <w:rsid w:val="00F1515E"/>
    <w:rsid w:val="00F17EBA"/>
    <w:rsid w:val="00F235CB"/>
    <w:rsid w:val="00F259F6"/>
    <w:rsid w:val="00F32B19"/>
    <w:rsid w:val="00F35AD9"/>
    <w:rsid w:val="00F41C6F"/>
    <w:rsid w:val="00F425D2"/>
    <w:rsid w:val="00F43591"/>
    <w:rsid w:val="00F43963"/>
    <w:rsid w:val="00F45015"/>
    <w:rsid w:val="00F45208"/>
    <w:rsid w:val="00F4644A"/>
    <w:rsid w:val="00F512E9"/>
    <w:rsid w:val="00F5268D"/>
    <w:rsid w:val="00F544D9"/>
    <w:rsid w:val="00F552CC"/>
    <w:rsid w:val="00F5720D"/>
    <w:rsid w:val="00F57FFE"/>
    <w:rsid w:val="00F650EF"/>
    <w:rsid w:val="00F65114"/>
    <w:rsid w:val="00F658C4"/>
    <w:rsid w:val="00F67265"/>
    <w:rsid w:val="00F67C87"/>
    <w:rsid w:val="00F719D0"/>
    <w:rsid w:val="00F71ECA"/>
    <w:rsid w:val="00F757ED"/>
    <w:rsid w:val="00F80660"/>
    <w:rsid w:val="00F83D8B"/>
    <w:rsid w:val="00F92BF3"/>
    <w:rsid w:val="00F9702B"/>
    <w:rsid w:val="00FA13D9"/>
    <w:rsid w:val="00FA1D5E"/>
    <w:rsid w:val="00FA7850"/>
    <w:rsid w:val="00FC0964"/>
    <w:rsid w:val="00FC5D33"/>
    <w:rsid w:val="00FD5110"/>
    <w:rsid w:val="00FE1613"/>
    <w:rsid w:val="00FE3ACC"/>
    <w:rsid w:val="00FE5F84"/>
    <w:rsid w:val="00FE6048"/>
    <w:rsid w:val="00FF1264"/>
    <w:rsid w:val="00FF1F4D"/>
    <w:rsid w:val="00FF2467"/>
    <w:rsid w:val="00FF49F5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c2d00,#e33809,#d63616,#e23c3c,#e02e2e"/>
    </o:shapedefaults>
    <o:shapelayout v:ext="edit">
      <o:idmap v:ext="edit" data="1"/>
    </o:shapelayout>
  </w:shapeDefaults>
  <w:decimalSymbol w:val=","/>
  <w:listSeparator w:val=";"/>
  <w14:docId w14:val="6DEDB6D7"/>
  <w15:docId w15:val="{60C7911A-97CC-401D-9E5F-86F2A2B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425"/>
  </w:style>
  <w:style w:type="paragraph" w:styleId="Titre1">
    <w:name w:val="heading 1"/>
    <w:basedOn w:val="Normal"/>
    <w:qFormat/>
    <w:pPr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216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paragraph" w:customStyle="1" w:styleId="PrformatHTML1">
    <w:name w:val="Préformaté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mmentSubject">
    <w:name w:val="Comment Subject"/>
    <w:basedOn w:val="Commentaire"/>
    <w:next w:val="Commentaire"/>
    <w:semiHidden/>
    <w:rPr>
      <w:b/>
      <w:bCs/>
    </w:r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pPr>
      <w:ind w:left="567" w:right="567"/>
      <w:jc w:val="both"/>
    </w:pPr>
    <w:rPr>
      <w:rFonts w:ascii="Arial" w:hAnsi="Arial"/>
      <w:sz w:val="24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style2">
    <w:name w:val="style2"/>
    <w:basedOn w:val="Policepardfaut"/>
  </w:style>
  <w:style w:type="character" w:customStyle="1" w:styleId="style3">
    <w:name w:val="style3"/>
    <w:basedOn w:val="Policepardfaut"/>
  </w:style>
  <w:style w:type="paragraph" w:styleId="Corpsdetexte">
    <w:name w:val="Body Text"/>
    <w:basedOn w:val="Normal"/>
    <w:rPr>
      <w:sz w:val="24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Comic Sans MS" w:hAnsi="Comic Sans MS"/>
    </w:rPr>
  </w:style>
  <w:style w:type="character" w:customStyle="1" w:styleId="CitationHTML1">
    <w:name w:val="Citation HTML1"/>
    <w:rPr>
      <w:i/>
      <w:iCs/>
    </w:rPr>
  </w:style>
  <w:style w:type="character" w:styleId="Accentuation">
    <w:name w:val="Emphasis"/>
    <w:qFormat/>
    <w:rPr>
      <w:i/>
      <w:iCs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character" w:styleId="lev">
    <w:name w:val="Strong"/>
    <w:qFormat/>
    <w:rPr>
      <w:b/>
      <w:bCs/>
    </w:rPr>
  </w:style>
  <w:style w:type="paragraph" w:styleId="En-tte">
    <w:name w:val="header"/>
    <w:basedOn w:val="Normal"/>
    <w:rsid w:val="005A378D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pPr>
      <w:tabs>
        <w:tab w:val="left" w:pos="709"/>
        <w:tab w:val="left" w:pos="993"/>
        <w:tab w:val="left" w:pos="1701"/>
        <w:tab w:val="left" w:pos="7088"/>
      </w:tabs>
      <w:jc w:val="center"/>
    </w:pPr>
    <w:rPr>
      <w:rFonts w:ascii="Times" w:eastAsia="Times" w:hAnsi="Times"/>
      <w:b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Textedebulles">
    <w:name w:val="Balloon Text"/>
    <w:basedOn w:val="Normal"/>
    <w:link w:val="TextedebullesCar"/>
    <w:rsid w:val="008223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223C3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B2597C"/>
    <w:rPr>
      <w:rFonts w:ascii="Times" w:eastAsia="Times" w:hAnsi="Times"/>
      <w:b/>
      <w:sz w:val="28"/>
    </w:rPr>
  </w:style>
  <w:style w:type="table" w:styleId="Grilledutableau">
    <w:name w:val="Table Grid"/>
    <w:basedOn w:val="TableauNormal"/>
    <w:rsid w:val="0002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0AB2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BB7F22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B7F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gn-meb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master@gn-meb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n-meb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476F-2796-4758-A3AE-A80F16BE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3377</CharactersWithSpaces>
  <SharedDoc>false</SharedDoc>
  <HLinks>
    <vt:vector size="18" baseType="variant">
      <vt:variant>
        <vt:i4>3080294</vt:i4>
      </vt:variant>
      <vt:variant>
        <vt:i4>6</vt:i4>
      </vt:variant>
      <vt:variant>
        <vt:i4>0</vt:i4>
      </vt:variant>
      <vt:variant>
        <vt:i4>5</vt:i4>
      </vt:variant>
      <vt:variant>
        <vt:lpwstr>http://www.upmc.fr/fr/universite/campus_et_sites/a_paris_et_en_idf/jussieu.html</vt:lpwstr>
      </vt:variant>
      <vt:variant>
        <vt:lpwstr/>
      </vt:variant>
      <vt:variant>
        <vt:i4>7143533</vt:i4>
      </vt:variant>
      <vt:variant>
        <vt:i4>3</vt:i4>
      </vt:variant>
      <vt:variant>
        <vt:i4>0</vt:i4>
      </vt:variant>
      <vt:variant>
        <vt:i4>5</vt:i4>
      </vt:variant>
      <vt:variant>
        <vt:lpwstr>http://www.gn-meba.org/</vt:lpwstr>
      </vt:variant>
      <vt:variant>
        <vt:lpwstr/>
      </vt:variant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mailto:postmaster@gn-meba.org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FB</dc:creator>
  <cp:lastModifiedBy>Christine Gendarme</cp:lastModifiedBy>
  <cp:revision>4</cp:revision>
  <cp:lastPrinted>2022-11-24T16:01:00Z</cp:lastPrinted>
  <dcterms:created xsi:type="dcterms:W3CDTF">2024-11-06T17:22:00Z</dcterms:created>
  <dcterms:modified xsi:type="dcterms:W3CDTF">2024-11-06T17:32:00Z</dcterms:modified>
</cp:coreProperties>
</file>